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6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56"/>
        <w:gridCol w:w="1120"/>
        <w:gridCol w:w="2235"/>
        <w:gridCol w:w="265"/>
        <w:gridCol w:w="2259"/>
        <w:gridCol w:w="857"/>
        <w:gridCol w:w="139"/>
        <w:gridCol w:w="709"/>
        <w:gridCol w:w="1716"/>
        <w:gridCol w:w="126"/>
        <w:gridCol w:w="866"/>
        <w:gridCol w:w="976"/>
        <w:gridCol w:w="1422"/>
        <w:gridCol w:w="419"/>
        <w:gridCol w:w="1000"/>
        <w:gridCol w:w="1431"/>
      </w:tblGrid>
      <w:tr w:rsidR="003F50E7" w14:paraId="7D65E4F1" w14:textId="77777777" w:rsidTr="002C4AA8">
        <w:trPr>
          <w:gridBefore w:val="1"/>
          <w:wBefore w:w="56" w:type="dxa"/>
          <w:trHeight w:val="938"/>
        </w:trPr>
        <w:tc>
          <w:tcPr>
            <w:tcW w:w="1554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062247" w14:textId="556AE538" w:rsidR="003F50E7" w:rsidRPr="00B80CB1" w:rsidRDefault="003F50E7" w:rsidP="002E2839">
            <w:pPr>
              <w:spacing w:line="36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"/>
                <w:szCs w:val="4"/>
                <w:lang w:eastAsia="en-GB"/>
                <w14:ligatures w14:val="none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</w:p>
          <w:p w14:paraId="4B5DB816" w14:textId="79199900" w:rsidR="003F50E7" w:rsidRPr="001E25A9" w:rsidRDefault="00367D5E" w:rsidP="00AA7CA5">
            <w:pPr>
              <w:spacing w:line="276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3F50E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A00EBBB" wp14:editId="057F9A3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17145</wp:posOffset>
                  </wp:positionV>
                  <wp:extent cx="1543050" cy="505460"/>
                  <wp:effectExtent l="0" t="0" r="0" b="8890"/>
                  <wp:wrapTight wrapText="bothSides">
                    <wp:wrapPolygon edited="0">
                      <wp:start x="0" y="0"/>
                      <wp:lineTo x="0" y="21166"/>
                      <wp:lineTo x="21333" y="21166"/>
                      <wp:lineTo x="2133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CA5" w:rsidRPr="003F50E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1" behindDoc="1" locked="0" layoutInCell="1" allowOverlap="1" wp14:anchorId="64865097" wp14:editId="0FF8F7CF">
                  <wp:simplePos x="0" y="0"/>
                  <wp:positionH relativeFrom="column">
                    <wp:posOffset>8637905</wp:posOffset>
                  </wp:positionH>
                  <wp:positionV relativeFrom="paragraph">
                    <wp:posOffset>18415</wp:posOffset>
                  </wp:positionV>
                  <wp:extent cx="984885" cy="533400"/>
                  <wp:effectExtent l="0" t="0" r="5715" b="0"/>
                  <wp:wrapTight wrapText="bothSides">
                    <wp:wrapPolygon edited="0">
                      <wp:start x="0" y="0"/>
                      <wp:lineTo x="0" y="20829"/>
                      <wp:lineTo x="21308" y="20829"/>
                      <wp:lineTo x="21308" y="0"/>
                      <wp:lineTo x="0" y="0"/>
                    </wp:wrapPolygon>
                  </wp:wrapTight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50E7" w:rsidRPr="003F50E7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  <w:t>SAMPLE SUBMISSION FORM</w:t>
            </w:r>
          </w:p>
          <w:p w14:paraId="057F1C67" w14:textId="19A442F8" w:rsidR="003F50E7" w:rsidRPr="001E25A9" w:rsidRDefault="003F50E7" w:rsidP="00AA7CA5">
            <w:pPr>
              <w:spacing w:line="36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E25A9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Please fully complete this form and place ALL documentation together on top of the samples for immediate availability upon opening the package</w:t>
            </w:r>
            <w:r w:rsidRPr="001E25A9"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CED0F05" w14:textId="7FE7B46E" w:rsidR="003F50E7" w:rsidRPr="003F50E7" w:rsidRDefault="003F50E7" w:rsidP="003F50E7">
            <w:pPr>
              <w:jc w:val="center"/>
            </w:pPr>
            <w:r w:rsidRPr="001E25A9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  <w:t>THE FOLLOWING INFORMATION MUST BE PROVIDED TO AVOID ANY DELAY REPORTING YOUR RESULTS</w:t>
            </w:r>
          </w:p>
        </w:tc>
      </w:tr>
      <w:tr w:rsidR="00E34D13" w14:paraId="4423DC58" w14:textId="77777777" w:rsidTr="00637323">
        <w:trPr>
          <w:gridBefore w:val="1"/>
          <w:wBefore w:w="56" w:type="dxa"/>
          <w:trHeight w:val="544"/>
        </w:trPr>
        <w:tc>
          <w:tcPr>
            <w:tcW w:w="15540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59A25857" w14:textId="729249B6" w:rsidR="00E34D13" w:rsidRPr="009E43D1" w:rsidRDefault="00286219" w:rsidP="009E43D1">
            <w:pPr>
              <w:jc w:val="center"/>
              <w:rPr>
                <w:b/>
                <w:bCs/>
              </w:rPr>
            </w:pPr>
            <w:r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CONTACT DETAILS</w:t>
            </w:r>
          </w:p>
        </w:tc>
      </w:tr>
      <w:tr w:rsidR="00803F64" w14:paraId="219A7CDA" w14:textId="77777777" w:rsidTr="00F646AA">
        <w:trPr>
          <w:gridBefore w:val="1"/>
          <w:wBefore w:w="56" w:type="dxa"/>
          <w:trHeight w:val="502"/>
        </w:trPr>
        <w:tc>
          <w:tcPr>
            <w:tcW w:w="3355" w:type="dxa"/>
            <w:gridSpan w:val="2"/>
            <w:tcBorders>
              <w:left w:val="single" w:sz="12" w:space="0" w:color="auto"/>
            </w:tcBorders>
            <w:shd w:val="clear" w:color="auto" w:fill="F7F7F7"/>
            <w:vAlign w:val="center"/>
          </w:tcPr>
          <w:p w14:paraId="1D2A4270" w14:textId="40CE0236" w:rsidR="00803F64" w:rsidRPr="0072513A" w:rsidRDefault="00803F64" w:rsidP="007B33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72513A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RSSL PROPOSAL</w:t>
            </w:r>
            <w:r w:rsidR="001D386A" w:rsidRPr="0072513A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2513A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NUMBER:</w:t>
            </w:r>
          </w:p>
          <w:p w14:paraId="2EC8F489" w14:textId="673E17E8" w:rsidR="00803F64" w:rsidRPr="00984272" w:rsidRDefault="00803F64" w:rsidP="007B33C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14"/>
                <w:szCs w:val="14"/>
                <w:lang w:val="en-US"/>
              </w:rPr>
              <w:t>See quotation if provided</w:t>
            </w:r>
          </w:p>
        </w:tc>
        <w:tc>
          <w:tcPr>
            <w:tcW w:w="3520" w:type="dxa"/>
            <w:gridSpan w:val="4"/>
            <w:vAlign w:val="center"/>
          </w:tcPr>
          <w:p w14:paraId="55AF6D32" w14:textId="5878BE4C" w:rsidR="00803F64" w:rsidRDefault="00E641C2" w:rsidP="007B33C2">
            <w:r>
              <w:t>Q-</w:t>
            </w:r>
          </w:p>
        </w:tc>
        <w:tc>
          <w:tcPr>
            <w:tcW w:w="3417" w:type="dxa"/>
            <w:gridSpan w:val="4"/>
            <w:shd w:val="clear" w:color="auto" w:fill="F7F7F7"/>
            <w:vAlign w:val="center"/>
          </w:tcPr>
          <w:p w14:paraId="45FCF86C" w14:textId="64A5EE75" w:rsidR="00803F64" w:rsidRDefault="00803F64" w:rsidP="007B33C2">
            <w:r w:rsidRPr="0072513A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EMAIL ADDRESS: </w:t>
            </w:r>
          </w:p>
        </w:tc>
        <w:tc>
          <w:tcPr>
            <w:tcW w:w="5248" w:type="dxa"/>
            <w:gridSpan w:val="5"/>
            <w:tcBorders>
              <w:right w:val="single" w:sz="12" w:space="0" w:color="auto"/>
            </w:tcBorders>
          </w:tcPr>
          <w:p w14:paraId="78BDBA21" w14:textId="77777777" w:rsidR="00803F64" w:rsidRDefault="00803F64" w:rsidP="007534DC"/>
        </w:tc>
      </w:tr>
      <w:tr w:rsidR="00803F64" w14:paraId="6B7CE64B" w14:textId="77777777" w:rsidTr="00F646AA">
        <w:trPr>
          <w:gridBefore w:val="1"/>
          <w:wBefore w:w="56" w:type="dxa"/>
          <w:trHeight w:val="538"/>
        </w:trPr>
        <w:tc>
          <w:tcPr>
            <w:tcW w:w="3355" w:type="dxa"/>
            <w:gridSpan w:val="2"/>
            <w:tcBorders>
              <w:left w:val="single" w:sz="12" w:space="0" w:color="auto"/>
            </w:tcBorders>
            <w:shd w:val="clear" w:color="auto" w:fill="F7F7F7"/>
            <w:vAlign w:val="center"/>
          </w:tcPr>
          <w:p w14:paraId="4D437BD3" w14:textId="77777777" w:rsidR="00CA4A8E" w:rsidRDefault="00A60C1F" w:rsidP="00CA4A8E">
            <w:pPr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2513A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CONTACT </w:t>
            </w:r>
            <w:r w:rsidR="00803F64" w:rsidRPr="0072513A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NAME:</w:t>
            </w:r>
          </w:p>
          <w:p w14:paraId="3EB46A39" w14:textId="7FF0A053" w:rsidR="00803F64" w:rsidRDefault="00803F64" w:rsidP="00CA4A8E"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This will be the person </w:t>
            </w:r>
            <w:r w:rsidR="00C46014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who</w:t>
            </w:r>
            <w:r w:rsidR="000E5F31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</w:t>
            </w:r>
            <w:r w:rsidR="000E5F31" w:rsidRPr="00633AB7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is </w:t>
            </w:r>
            <w:r w:rsidR="00C46014" w:rsidRPr="00633AB7">
              <w:rPr>
                <w:rStyle w:val="normaltextrun"/>
                <w:rFonts w:ascii="Calibri" w:hAnsi="Calibri" w:cs="Calibri"/>
                <w:i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sen</w:t>
            </w:r>
            <w:r w:rsidR="000E5F31" w:rsidRPr="00633AB7">
              <w:rPr>
                <w:rStyle w:val="normaltextrun"/>
                <w:rFonts w:ascii="Calibri" w:hAnsi="Calibri" w:cs="Calibri"/>
                <w:i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ding</w:t>
            </w:r>
            <w:r w:rsidR="00C46014" w:rsidRPr="00633AB7">
              <w:rPr>
                <w:rStyle w:val="normaltextrun"/>
                <w:rFonts w:ascii="Calibri" w:hAnsi="Calibri" w:cs="Calibri"/>
                <w:i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t</w:t>
            </w:r>
            <w:r w:rsidR="00C46014" w:rsidRPr="00633AB7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he samples</w:t>
            </w:r>
            <w:r w:rsidR="00C46014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and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results should be sent to</w:t>
            </w:r>
          </w:p>
        </w:tc>
        <w:tc>
          <w:tcPr>
            <w:tcW w:w="3520" w:type="dxa"/>
            <w:gridSpan w:val="4"/>
            <w:vAlign w:val="center"/>
          </w:tcPr>
          <w:p w14:paraId="6B03CFBE" w14:textId="77777777" w:rsidR="00803F64" w:rsidRDefault="00803F64" w:rsidP="007B33C2"/>
        </w:tc>
        <w:tc>
          <w:tcPr>
            <w:tcW w:w="3417" w:type="dxa"/>
            <w:gridSpan w:val="4"/>
            <w:shd w:val="clear" w:color="auto" w:fill="F7F7F7"/>
            <w:vAlign w:val="center"/>
          </w:tcPr>
          <w:p w14:paraId="0C458CE9" w14:textId="6C05DDC7" w:rsidR="00803F64" w:rsidRDefault="00803F64" w:rsidP="007B33C2">
            <w:r w:rsidRPr="0072513A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DO YOU REQUIRE RESULTS TO BE SHARED WITH ANOTHER RECIPIENT?</w:t>
            </w:r>
            <w:r w:rsidRPr="0072513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48" w:type="dxa"/>
            <w:gridSpan w:val="5"/>
            <w:tcBorders>
              <w:right w:val="single" w:sz="12" w:space="0" w:color="auto"/>
            </w:tcBorders>
          </w:tcPr>
          <w:p w14:paraId="7D6D770B" w14:textId="17E972E8" w:rsidR="00803F64" w:rsidRDefault="00803F64" w:rsidP="00F252D9">
            <w:r w:rsidRPr="0072513A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Yes </w:t>
            </w:r>
            <w:r w:rsidRPr="0072513A">
              <w:rPr>
                <w:rStyle w:val="contentcontrolboundarysink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​</w:t>
            </w:r>
            <w:r w:rsidRPr="0072513A">
              <w:rPr>
                <w:rStyle w:val="normaltextrun"/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☐</w:t>
            </w:r>
            <w:r w:rsidRPr="0072513A">
              <w:rPr>
                <w:rStyle w:val="contentcontrolboundarysink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​</w:t>
            </w:r>
            <w:r w:rsidRPr="0072513A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      </w:t>
            </w:r>
            <w:r w:rsidR="00F252D9" w:rsidRPr="0072513A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Share with:</w:t>
            </w:r>
          </w:p>
        </w:tc>
      </w:tr>
      <w:tr w:rsidR="009956A2" w14:paraId="1F5C3713" w14:textId="77777777" w:rsidTr="00637323">
        <w:trPr>
          <w:gridBefore w:val="1"/>
          <w:wBefore w:w="56" w:type="dxa"/>
          <w:trHeight w:val="560"/>
        </w:trPr>
        <w:tc>
          <w:tcPr>
            <w:tcW w:w="15540" w:type="dxa"/>
            <w:gridSpan w:val="1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013037EF" w14:textId="5AA1E30D" w:rsidR="009956A2" w:rsidRPr="009E43D1" w:rsidRDefault="00AD2AE5" w:rsidP="006622FD">
            <w:pPr>
              <w:jc w:val="center"/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9E43D1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PAYMENT</w:t>
            </w:r>
            <w:r w:rsidR="00F14FAF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 DETAILS</w:t>
            </w:r>
          </w:p>
          <w:p w14:paraId="2DB1F6F7" w14:textId="280DE79A" w:rsidR="001538FE" w:rsidRDefault="00453D37" w:rsidP="006622FD">
            <w:pPr>
              <w:jc w:val="center"/>
            </w:pPr>
            <w:r w:rsidRPr="00633AB7">
              <w:rPr>
                <w:sz w:val="16"/>
                <w:szCs w:val="16"/>
              </w:rPr>
              <w:t xml:space="preserve">PLEASE </w:t>
            </w:r>
            <w:r w:rsidRPr="00633AB7">
              <w:rPr>
                <w:b/>
                <w:bCs/>
                <w:sz w:val="16"/>
                <w:szCs w:val="16"/>
              </w:rPr>
              <w:t>EITHER</w:t>
            </w:r>
            <w:r w:rsidRPr="00633AB7">
              <w:rPr>
                <w:sz w:val="16"/>
                <w:szCs w:val="16"/>
              </w:rPr>
              <w:t xml:space="preserve"> ENTER AN ACCOLADE NUMBER </w:t>
            </w:r>
            <w:r w:rsidRPr="00633AB7">
              <w:rPr>
                <w:b/>
                <w:bCs/>
                <w:sz w:val="16"/>
                <w:szCs w:val="16"/>
              </w:rPr>
              <w:t>OR</w:t>
            </w:r>
            <w:r w:rsidRPr="00633AB7">
              <w:rPr>
                <w:sz w:val="16"/>
                <w:szCs w:val="16"/>
              </w:rPr>
              <w:t xml:space="preserve"> A NON-ACCOLADE REQUEST</w:t>
            </w:r>
          </w:p>
        </w:tc>
      </w:tr>
      <w:tr w:rsidR="00F34F58" w14:paraId="473471C9" w14:textId="77777777" w:rsidTr="00F646AA">
        <w:trPr>
          <w:gridBefore w:val="1"/>
          <w:wBefore w:w="56" w:type="dxa"/>
          <w:trHeight w:val="247"/>
        </w:trPr>
        <w:tc>
          <w:tcPr>
            <w:tcW w:w="15540" w:type="dxa"/>
            <w:gridSpan w:val="1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E9BC1A4" w14:textId="77777777" w:rsidR="007B33C2" w:rsidRDefault="00F34F58" w:rsidP="007A18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NON-ACCOLADE REQUESTS </w:t>
            </w:r>
          </w:p>
          <w:p w14:paraId="3C3E9059" w14:textId="7C0DEF4B" w:rsidR="00F34F58" w:rsidRDefault="007B33C2" w:rsidP="007A184A">
            <w:pPr>
              <w:jc w:val="center"/>
            </w:pPr>
            <w:r w:rsidRPr="00633AB7">
              <w:rPr>
                <w:sz w:val="18"/>
                <w:szCs w:val="18"/>
              </w:rPr>
              <w:t>(</w:t>
            </w:r>
            <w:r w:rsidR="003F50E7" w:rsidRPr="00633AB7">
              <w:rPr>
                <w:sz w:val="18"/>
                <w:szCs w:val="18"/>
              </w:rPr>
              <w:t>For</w:t>
            </w:r>
            <w:r w:rsidR="00F34F58" w:rsidRPr="00633AB7">
              <w:rPr>
                <w:sz w:val="18"/>
                <w:szCs w:val="18"/>
              </w:rPr>
              <w:t xml:space="preserve"> intercompany cross charging)</w:t>
            </w:r>
          </w:p>
        </w:tc>
      </w:tr>
      <w:tr w:rsidR="00813B7A" w14:paraId="6311A0F2" w14:textId="77777777" w:rsidTr="00F646AA">
        <w:trPr>
          <w:gridBefore w:val="1"/>
          <w:wBefore w:w="56" w:type="dxa"/>
          <w:trHeight w:val="552"/>
        </w:trPr>
        <w:tc>
          <w:tcPr>
            <w:tcW w:w="335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7F7F7"/>
            <w:vAlign w:val="center"/>
          </w:tcPr>
          <w:p w14:paraId="41FE027D" w14:textId="0753CC62" w:rsidR="00813B7A" w:rsidRPr="0072513A" w:rsidRDefault="00813B7A" w:rsidP="007B33C2">
            <w:pPr>
              <w:rPr>
                <w:sz w:val="18"/>
                <w:szCs w:val="18"/>
              </w:rPr>
            </w:pPr>
            <w:r w:rsidRPr="0072513A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 xml:space="preserve">ENTITY CODE (Mondelez Country Code): </w:t>
            </w:r>
            <w:r w:rsidRPr="0072513A">
              <w:rPr>
                <w:rStyle w:val="normaltextrun"/>
                <w:rFonts w:eastAsia="Times New Roman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 </w:t>
            </w:r>
          </w:p>
        </w:tc>
        <w:tc>
          <w:tcPr>
            <w:tcW w:w="3520" w:type="dxa"/>
            <w:gridSpan w:val="4"/>
            <w:tcBorders>
              <w:top w:val="single" w:sz="12" w:space="0" w:color="auto"/>
            </w:tcBorders>
            <w:vAlign w:val="center"/>
          </w:tcPr>
          <w:p w14:paraId="48B2406A" w14:textId="77777777" w:rsidR="00813B7A" w:rsidRDefault="00813B7A" w:rsidP="007B33C2"/>
        </w:tc>
        <w:tc>
          <w:tcPr>
            <w:tcW w:w="3417" w:type="dxa"/>
            <w:gridSpan w:val="4"/>
            <w:vMerge w:val="restart"/>
            <w:tcBorders>
              <w:top w:val="single" w:sz="12" w:space="0" w:color="auto"/>
            </w:tcBorders>
            <w:shd w:val="clear" w:color="auto" w:fill="F7F7F7"/>
            <w:vAlign w:val="center"/>
          </w:tcPr>
          <w:p w14:paraId="795DF586" w14:textId="7C193071" w:rsidR="00813B7A" w:rsidRDefault="00813B7A" w:rsidP="007B33C2">
            <w:pPr>
              <w:pStyle w:val="paragraph"/>
              <w:spacing w:before="0" w:beforeAutospacing="0" w:after="0" w:afterAutospacing="0"/>
              <w:textAlignment w:val="baseline"/>
            </w:pPr>
            <w:r w:rsidRPr="0072513A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LEGAL ENTITY &amp; ADDRESS:</w:t>
            </w:r>
            <w:r>
              <w:rPr>
                <w:rFonts w:ascii="Calibri" w:hAnsi="Calibri" w:cs="Calibri"/>
                <w:color w:val="000000"/>
                <w:sz w:val="14"/>
                <w:szCs w:val="14"/>
                <w:shd w:val="clear" w:color="auto" w:fill="FFFFFF"/>
              </w:rPr>
              <w:br/>
            </w:r>
            <w:r w:rsidRPr="000A3781">
              <w:rPr>
                <w:rStyle w:val="normaltextrun"/>
                <w:rFonts w:ascii="Calibri" w:hAnsi="Calibri" w:cs="Calibri"/>
                <w:i/>
                <w:iCs/>
                <w:sz w:val="14"/>
                <w:szCs w:val="14"/>
                <w:lang w:val="en-US"/>
              </w:rPr>
              <w:t>Please advise if invoice address is different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6D9229C" w14:textId="538E49A8" w:rsidR="00813B7A" w:rsidRDefault="00813B7A" w:rsidP="002D2F66"/>
        </w:tc>
      </w:tr>
      <w:tr w:rsidR="00813B7A" w14:paraId="5970ED9C" w14:textId="77777777" w:rsidTr="00F646AA">
        <w:trPr>
          <w:gridBefore w:val="1"/>
          <w:wBefore w:w="56" w:type="dxa"/>
          <w:trHeight w:val="552"/>
        </w:trPr>
        <w:tc>
          <w:tcPr>
            <w:tcW w:w="3355" w:type="dxa"/>
            <w:gridSpan w:val="2"/>
            <w:tcBorders>
              <w:left w:val="single" w:sz="12" w:space="0" w:color="auto"/>
            </w:tcBorders>
            <w:shd w:val="clear" w:color="auto" w:fill="F7F7F7"/>
            <w:vAlign w:val="center"/>
          </w:tcPr>
          <w:p w14:paraId="365861CB" w14:textId="206F45F3" w:rsidR="00813B7A" w:rsidRPr="0072513A" w:rsidRDefault="00813B7A" w:rsidP="007B33C2">
            <w:pPr>
              <w:rPr>
                <w:sz w:val="18"/>
                <w:szCs w:val="18"/>
              </w:rPr>
            </w:pPr>
            <w:r w:rsidRPr="0072513A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BUDGET OWNER’S NAME:</w:t>
            </w:r>
            <w:r w:rsidRPr="0072513A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520" w:type="dxa"/>
            <w:gridSpan w:val="4"/>
            <w:vAlign w:val="center"/>
          </w:tcPr>
          <w:p w14:paraId="77AC8894" w14:textId="77777777" w:rsidR="00813B7A" w:rsidRDefault="00813B7A" w:rsidP="007B33C2"/>
        </w:tc>
        <w:tc>
          <w:tcPr>
            <w:tcW w:w="3417" w:type="dxa"/>
            <w:gridSpan w:val="4"/>
            <w:vMerge/>
            <w:vAlign w:val="center"/>
          </w:tcPr>
          <w:p w14:paraId="31007BD2" w14:textId="53A86417" w:rsidR="00813B7A" w:rsidRDefault="00813B7A" w:rsidP="007B33C2"/>
        </w:tc>
        <w:tc>
          <w:tcPr>
            <w:tcW w:w="5248" w:type="dxa"/>
            <w:gridSpan w:val="5"/>
            <w:vMerge/>
            <w:tcBorders>
              <w:right w:val="single" w:sz="12" w:space="0" w:color="auto"/>
            </w:tcBorders>
          </w:tcPr>
          <w:p w14:paraId="705073A1" w14:textId="77777777" w:rsidR="00813B7A" w:rsidRDefault="00813B7A" w:rsidP="002D2F66"/>
        </w:tc>
      </w:tr>
      <w:tr w:rsidR="00813B7A" w14:paraId="555BED02" w14:textId="77777777" w:rsidTr="00F646AA">
        <w:trPr>
          <w:gridBefore w:val="1"/>
          <w:wBefore w:w="56" w:type="dxa"/>
          <w:trHeight w:val="560"/>
        </w:trPr>
        <w:tc>
          <w:tcPr>
            <w:tcW w:w="3355" w:type="dxa"/>
            <w:gridSpan w:val="2"/>
            <w:tcBorders>
              <w:left w:val="single" w:sz="12" w:space="0" w:color="auto"/>
            </w:tcBorders>
            <w:shd w:val="clear" w:color="auto" w:fill="F7F7F7"/>
            <w:vAlign w:val="center"/>
          </w:tcPr>
          <w:p w14:paraId="5C5858E8" w14:textId="2EA4DA85" w:rsidR="00813B7A" w:rsidRPr="00633AB7" w:rsidRDefault="00813B7A" w:rsidP="007B33C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72513A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HAS THIS REQUEST BEEN APPROVED BY THE BUDGET OWNER?</w:t>
            </w:r>
            <w:r w:rsidRPr="0072513A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520" w:type="dxa"/>
            <w:gridSpan w:val="4"/>
            <w:vAlign w:val="center"/>
          </w:tcPr>
          <w:p w14:paraId="445790F3" w14:textId="78128BD8" w:rsidR="00813B7A" w:rsidRPr="00633AB7" w:rsidRDefault="00813B7A" w:rsidP="00936A39">
            <w:r w:rsidRPr="00633AB7">
              <w:rPr>
                <w:rStyle w:val="normaltextrun"/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Yes ​</w:t>
            </w:r>
            <w:r w:rsidRPr="00633AB7">
              <w:rPr>
                <w:rStyle w:val="normaltextrun"/>
                <w:rFonts w:ascii="Segoe UI Symbol" w:hAnsi="Segoe UI Symbol" w:cs="Segoe UI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☐</w:t>
            </w:r>
            <w:r w:rsidRPr="00633AB7">
              <w:rPr>
                <w:rStyle w:val="contentcontrolboundarysink"/>
                <w:rFonts w:ascii="Calibri" w:hAnsi="Calibri" w:cs="Calibri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​</w:t>
            </w:r>
            <w:r w:rsidRPr="00633AB7">
              <w:rPr>
                <w:rStyle w:val="normaltextrun"/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   No </w:t>
            </w:r>
            <w:r w:rsidRPr="00633AB7">
              <w:rPr>
                <w:rStyle w:val="normaltextrun"/>
                <w:rFonts w:ascii="Segoe UI Symbol" w:hAnsi="Segoe UI Symbol" w:cs="Segoe UI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☐</w:t>
            </w:r>
          </w:p>
        </w:tc>
        <w:tc>
          <w:tcPr>
            <w:tcW w:w="3417" w:type="dxa"/>
            <w:gridSpan w:val="4"/>
            <w:vMerge/>
            <w:vAlign w:val="center"/>
          </w:tcPr>
          <w:p w14:paraId="6E609DDB" w14:textId="032C065C" w:rsidR="00813B7A" w:rsidRDefault="00813B7A" w:rsidP="007B33C2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5248" w:type="dxa"/>
            <w:gridSpan w:val="5"/>
            <w:vMerge/>
            <w:tcBorders>
              <w:right w:val="single" w:sz="12" w:space="0" w:color="auto"/>
            </w:tcBorders>
          </w:tcPr>
          <w:p w14:paraId="308765DF" w14:textId="202BEFAF" w:rsidR="00813B7A" w:rsidRDefault="00813B7A" w:rsidP="002D2F66"/>
        </w:tc>
      </w:tr>
      <w:tr w:rsidR="00813B7A" w14:paraId="6367BD12" w14:textId="77777777" w:rsidTr="00F646AA">
        <w:trPr>
          <w:gridBefore w:val="1"/>
          <w:wBefore w:w="56" w:type="dxa"/>
          <w:trHeight w:val="554"/>
        </w:trPr>
        <w:tc>
          <w:tcPr>
            <w:tcW w:w="3355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F7F7F7"/>
            <w:vAlign w:val="center"/>
          </w:tcPr>
          <w:p w14:paraId="077090AD" w14:textId="4A9A51C5" w:rsidR="00813B7A" w:rsidRPr="0072513A" w:rsidRDefault="00813B7A" w:rsidP="007B33C2">
            <w:pPr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2513A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H</w:t>
            </w:r>
            <w:r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AS THE BUDGET OWNERS APPROVAL BEEN PROVIDED BY EMAIL?</w:t>
            </w:r>
          </w:p>
        </w:tc>
        <w:tc>
          <w:tcPr>
            <w:tcW w:w="3520" w:type="dxa"/>
            <w:gridSpan w:val="4"/>
            <w:tcBorders>
              <w:bottom w:val="double" w:sz="4" w:space="0" w:color="auto"/>
            </w:tcBorders>
            <w:vAlign w:val="center"/>
          </w:tcPr>
          <w:p w14:paraId="046AE17E" w14:textId="4D1B332A" w:rsidR="00813B7A" w:rsidRPr="00633AB7" w:rsidRDefault="00813B7A" w:rsidP="00936A39">
            <w:pPr>
              <w:rPr>
                <w:rStyle w:val="normaltextrun"/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33AB7">
              <w:rPr>
                <w:rStyle w:val="normaltextrun"/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Yes ​</w:t>
            </w:r>
            <w:r w:rsidRPr="00633AB7">
              <w:rPr>
                <w:rStyle w:val="normaltextrun"/>
                <w:rFonts w:ascii="Segoe UI Symbol" w:hAnsi="Segoe UI Symbol" w:cs="Segoe UI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☐</w:t>
            </w:r>
            <w:r w:rsidRPr="00633AB7">
              <w:rPr>
                <w:rStyle w:val="contentcontrolboundarysink"/>
                <w:rFonts w:ascii="Calibri" w:hAnsi="Calibri" w:cs="Calibri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​</w:t>
            </w:r>
            <w:r w:rsidRPr="00633AB7">
              <w:rPr>
                <w:rStyle w:val="normaltextrun"/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   No </w:t>
            </w:r>
            <w:r w:rsidRPr="00633AB7">
              <w:rPr>
                <w:rStyle w:val="normaltextrun"/>
                <w:rFonts w:ascii="Segoe UI Symbol" w:hAnsi="Segoe UI Symbol" w:cs="Segoe UI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☐</w:t>
            </w:r>
          </w:p>
        </w:tc>
        <w:tc>
          <w:tcPr>
            <w:tcW w:w="3417" w:type="dxa"/>
            <w:gridSpan w:val="4"/>
            <w:tcBorders>
              <w:bottom w:val="double" w:sz="4" w:space="0" w:color="auto"/>
            </w:tcBorders>
            <w:shd w:val="clear" w:color="auto" w:fill="F7F7F7"/>
            <w:vAlign w:val="center"/>
          </w:tcPr>
          <w:p w14:paraId="4AFCA49A" w14:textId="77777777" w:rsidR="00813B7A" w:rsidRPr="0072513A" w:rsidRDefault="00813B7A" w:rsidP="00813B7A">
            <w:pPr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72513A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PURCHASE ORDER NUMBER:</w:t>
            </w:r>
          </w:p>
          <w:p w14:paraId="13594B6F" w14:textId="59439617" w:rsidR="00813B7A" w:rsidRPr="0072513A" w:rsidRDefault="00813B7A" w:rsidP="00813B7A">
            <w:pPr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0A3781">
              <w:rPr>
                <w:rStyle w:val="normaltextrun"/>
                <w:rFonts w:ascii="Calibri" w:hAnsi="Calibri" w:cs="Calibri"/>
                <w:i/>
                <w:iCs/>
                <w:sz w:val="14"/>
                <w:szCs w:val="14"/>
                <w:lang w:val="en-US"/>
              </w:rPr>
              <w:t>Only required for where intercompany charge is not possible</w:t>
            </w:r>
          </w:p>
        </w:tc>
        <w:tc>
          <w:tcPr>
            <w:tcW w:w="5248" w:type="dxa"/>
            <w:gridSpan w:val="5"/>
            <w:tcBorders>
              <w:right w:val="single" w:sz="12" w:space="0" w:color="auto"/>
            </w:tcBorders>
          </w:tcPr>
          <w:p w14:paraId="63AF9EB0" w14:textId="77777777" w:rsidR="00813B7A" w:rsidRDefault="00813B7A" w:rsidP="002D2F66"/>
        </w:tc>
      </w:tr>
      <w:tr w:rsidR="00F34F58" w14:paraId="6B39CEDA" w14:textId="77777777" w:rsidTr="00F646AA">
        <w:trPr>
          <w:gridBefore w:val="1"/>
          <w:wBefore w:w="56" w:type="dxa"/>
          <w:trHeight w:val="259"/>
        </w:trPr>
        <w:tc>
          <w:tcPr>
            <w:tcW w:w="15540" w:type="dxa"/>
            <w:gridSpan w:val="1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C690511" w14:textId="77777777" w:rsidR="00F34F58" w:rsidRDefault="00F34F58" w:rsidP="00867144">
            <w:pPr>
              <w:jc w:val="center"/>
              <w:rPr>
                <w:b/>
                <w:bCs/>
                <w:sz w:val="24"/>
                <w:szCs w:val="24"/>
              </w:rPr>
            </w:pPr>
            <w:r w:rsidRPr="007A184A">
              <w:rPr>
                <w:b/>
                <w:bCs/>
                <w:sz w:val="24"/>
                <w:szCs w:val="24"/>
              </w:rPr>
              <w:t>ACCOLADE REQUESTS</w:t>
            </w:r>
          </w:p>
          <w:p w14:paraId="11C5C596" w14:textId="4A8BCFBF" w:rsidR="003B1B8E" w:rsidRDefault="003B1B8E" w:rsidP="0086714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33AB7">
              <w:rPr>
                <w:sz w:val="18"/>
                <w:szCs w:val="18"/>
              </w:rPr>
              <w:t xml:space="preserve">(For strategic </w:t>
            </w:r>
            <w:r w:rsidR="006760E1" w:rsidRPr="00633AB7">
              <w:rPr>
                <w:sz w:val="18"/>
                <w:szCs w:val="18"/>
              </w:rPr>
              <w:t>R&amp;D projects)</w:t>
            </w:r>
          </w:p>
        </w:tc>
      </w:tr>
      <w:tr w:rsidR="00F34F58" w14:paraId="41808267" w14:textId="77777777" w:rsidTr="002C4AA8">
        <w:trPr>
          <w:gridBefore w:val="1"/>
          <w:wBefore w:w="56" w:type="dxa"/>
          <w:trHeight w:val="550"/>
        </w:trPr>
        <w:tc>
          <w:tcPr>
            <w:tcW w:w="335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F7F7F7"/>
            <w:vAlign w:val="center"/>
          </w:tcPr>
          <w:p w14:paraId="49E7E92B" w14:textId="7582210C" w:rsidR="00F34F58" w:rsidRDefault="00F34F58" w:rsidP="007B33C2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2513A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n-US" w:eastAsia="en-GB"/>
                <w14:ligatures w14:val="none"/>
              </w:rPr>
              <w:t>ACCOLADE NUMBER:</w:t>
            </w:r>
          </w:p>
        </w:tc>
        <w:tc>
          <w:tcPr>
            <w:tcW w:w="3520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FDF2" w14:textId="77777777" w:rsidR="00F34F58" w:rsidRDefault="00F34F58" w:rsidP="007B33C2"/>
        </w:tc>
        <w:tc>
          <w:tcPr>
            <w:tcW w:w="341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65631942" w14:textId="052BF117" w:rsidR="00F34F58" w:rsidRPr="00B578E8" w:rsidRDefault="00F34F58" w:rsidP="007B33C2">
            <w:pP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2513A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HAVE YOU DISCUSSED THE ANALYSIS WITH </w:t>
            </w:r>
            <w:r w:rsidR="006760E1" w:rsidRPr="0072513A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GLOBAL </w:t>
            </w:r>
            <w:r w:rsidRPr="00633AB7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ANALYTICAL </w:t>
            </w:r>
            <w:r w:rsidRPr="00633AB7">
              <w:rPr>
                <w:rStyle w:val="normaltextrun"/>
                <w:rFonts w:ascii="Calibri" w:hAnsi="Calibri" w:cs="Calibri"/>
                <w:b/>
                <w:sz w:val="18"/>
                <w:szCs w:val="18"/>
                <w:lang w:val="en-US"/>
              </w:rPr>
              <w:t>CO-ORDINATOR?</w:t>
            </w:r>
          </w:p>
        </w:tc>
        <w:tc>
          <w:tcPr>
            <w:tcW w:w="524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CCEBD8" w14:textId="191AA0D2" w:rsidR="00F34F58" w:rsidRDefault="00F34F58" w:rsidP="007B33C2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Yes </w:t>
            </w:r>
            <w:r>
              <w:rPr>
                <w:rStyle w:val="contentcontrolboundarysink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​</w:t>
            </w:r>
            <w:r>
              <w:rPr>
                <w:rStyle w:val="normaltextrun"/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☐</w:t>
            </w:r>
            <w:r>
              <w:rPr>
                <w:rStyle w:val="contentcontrolboundarysink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​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       Discussed with: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34F58" w14:paraId="738739B5" w14:textId="77777777" w:rsidTr="00F646AA">
        <w:trPr>
          <w:gridBefore w:val="1"/>
          <w:wBefore w:w="56" w:type="dxa"/>
          <w:trHeight w:val="566"/>
        </w:trPr>
        <w:tc>
          <w:tcPr>
            <w:tcW w:w="15540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64DC53C9" w14:textId="7D6CAC9A" w:rsidR="00F34F58" w:rsidRPr="009E43D1" w:rsidRDefault="00F34F58" w:rsidP="00F34F58">
            <w:pPr>
              <w:jc w:val="center"/>
              <w:rPr>
                <w:b/>
                <w:bCs/>
              </w:rPr>
            </w:pPr>
            <w:r w:rsidRPr="009E43D1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YOUR </w:t>
            </w:r>
            <w:r w:rsidR="00FF6E67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SAMPLE </w:t>
            </w:r>
            <w:r w:rsidRPr="009E43D1">
              <w:rPr>
                <w:rStyle w:val="normaltextrun"/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REQUIREMENTS</w:t>
            </w:r>
          </w:p>
        </w:tc>
      </w:tr>
      <w:tr w:rsidR="00F34F58" w14:paraId="3B6FD324" w14:textId="77777777" w:rsidTr="00F646AA">
        <w:trPr>
          <w:gridBefore w:val="1"/>
          <w:wBefore w:w="56" w:type="dxa"/>
          <w:trHeight w:val="159"/>
        </w:trPr>
        <w:tc>
          <w:tcPr>
            <w:tcW w:w="5879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0AB52" w14:textId="2DE5D194" w:rsidR="00F34F58" w:rsidRPr="00C5198B" w:rsidRDefault="00F34F58" w:rsidP="00F34F58">
            <w:pPr>
              <w:rPr>
                <w:b/>
                <w:bCs/>
                <w:sz w:val="28"/>
                <w:szCs w:val="28"/>
              </w:rPr>
            </w:pPr>
            <w:r w:rsidRPr="0072513A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STORAGE CONDITIONS</w:t>
            </w:r>
          </w:p>
        </w:tc>
        <w:tc>
          <w:tcPr>
            <w:tcW w:w="35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48964" w14:textId="77777777" w:rsidR="00F34F58" w:rsidRPr="00F23180" w:rsidRDefault="00F34F58" w:rsidP="00F34F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F2318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Ambient</w:t>
            </w:r>
          </w:p>
          <w:p w14:paraId="63390795" w14:textId="70805B89" w:rsidR="00F34F58" w:rsidRPr="00E91AF5" w:rsidRDefault="00F34F58" w:rsidP="00F34F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​​</w:t>
            </w:r>
            <w:r>
              <w:rPr>
                <w:rStyle w:val="normaltextrun"/>
                <w:rFonts w:ascii="Segoe UI Symbol" w:hAnsi="Segoe UI Symbol" w:cs="Segoe UI"/>
                <w:b/>
                <w:bCs/>
                <w:sz w:val="28"/>
                <w:szCs w:val="28"/>
                <w:lang w:val="en-US"/>
              </w:rPr>
              <w:t>☐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​</w:t>
            </w:r>
          </w:p>
        </w:tc>
        <w:tc>
          <w:tcPr>
            <w:tcW w:w="36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81AC5" w14:textId="77777777" w:rsidR="00F34F58" w:rsidRPr="00F23180" w:rsidRDefault="00F34F58" w:rsidP="00F34F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F2318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Chilled +5˚C</w:t>
            </w:r>
          </w:p>
          <w:p w14:paraId="1DE4D213" w14:textId="06272A09" w:rsidR="00F34F58" w:rsidRPr="00E91AF5" w:rsidRDefault="00F34F58" w:rsidP="00F34F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​​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​</w:t>
            </w:r>
            <w:r>
              <w:rPr>
                <w:rStyle w:val="normaltextrun"/>
                <w:rFonts w:ascii="Segoe UI Symbol" w:hAnsi="Segoe UI Symbol" w:cs="Segoe UI"/>
                <w:b/>
                <w:bCs/>
                <w:sz w:val="28"/>
                <w:szCs w:val="28"/>
                <w:lang w:val="en-US"/>
              </w:rPr>
              <w:t>☐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​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​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FD3573" w14:textId="77777777" w:rsidR="00F34F58" w:rsidRPr="00F23180" w:rsidRDefault="00F34F58" w:rsidP="00F34F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F2318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Frozen -18˚C</w:t>
            </w:r>
          </w:p>
          <w:p w14:paraId="377FC330" w14:textId="39FD996D" w:rsidR="00F34F58" w:rsidRPr="00E91AF5" w:rsidRDefault="00F34F58" w:rsidP="00F34F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​​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​</w:t>
            </w:r>
            <w:r>
              <w:rPr>
                <w:rStyle w:val="normaltextrun"/>
                <w:rFonts w:ascii="Segoe UI Symbol" w:hAnsi="Segoe UI Symbol" w:cs="Segoe UI"/>
                <w:b/>
                <w:bCs/>
                <w:sz w:val="28"/>
                <w:szCs w:val="28"/>
                <w:lang w:val="en-US"/>
              </w:rPr>
              <w:t>☐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​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​</w:t>
            </w:r>
          </w:p>
        </w:tc>
      </w:tr>
      <w:tr w:rsidR="00FF6E67" w14:paraId="2271D608" w14:textId="77777777" w:rsidTr="00F646AA">
        <w:trPr>
          <w:gridBefore w:val="1"/>
          <w:wBefore w:w="56" w:type="dxa"/>
          <w:trHeight w:val="362"/>
        </w:trPr>
        <w:tc>
          <w:tcPr>
            <w:tcW w:w="7584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606D7" w14:textId="7F9F4FFB" w:rsidR="00FF6E67" w:rsidRPr="00F23180" w:rsidRDefault="00FF6E67" w:rsidP="00FF6E67">
            <w:pPr>
              <w:rPr>
                <w:b/>
                <w:bCs/>
                <w:sz w:val="16"/>
                <w:szCs w:val="16"/>
              </w:rPr>
            </w:pPr>
            <w:r w:rsidRPr="0072513A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TURNAROUND TIME</w:t>
            </w:r>
            <w:r>
              <w:rPr>
                <w:rFonts w:ascii="Calibri" w:hAnsi="Calibri" w:cs="Calibri"/>
                <w:sz w:val="14"/>
                <w:szCs w:val="14"/>
              </w:rPr>
              <w:br/>
            </w:r>
            <w:r>
              <w:rPr>
                <w:rStyle w:val="normaltextrun"/>
                <w:rFonts w:ascii="Calibri" w:hAnsi="Calibri" w:cs="Calibri"/>
                <w:sz w:val="14"/>
                <w:szCs w:val="14"/>
                <w:lang w:val="en-US"/>
              </w:rPr>
              <w:t xml:space="preserve">Anything faster than a standard turnaround </w:t>
            </w: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MUST</w:t>
            </w:r>
            <w:r>
              <w:rPr>
                <w:rStyle w:val="normaltextrun"/>
                <w:rFonts w:ascii="Calibri" w:hAnsi="Calibri" w:cs="Calibri"/>
                <w:sz w:val="14"/>
                <w:szCs w:val="14"/>
                <w:lang w:val="en-US"/>
              </w:rPr>
              <w:t xml:space="preserve"> be agreed by the lab </w:t>
            </w:r>
            <w:r>
              <w:rPr>
                <w:rStyle w:val="normaltextrun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PRIOR </w:t>
            </w:r>
            <w:r>
              <w:rPr>
                <w:rStyle w:val="normaltextrun"/>
                <w:rFonts w:ascii="Calibri" w:hAnsi="Calibri" w:cs="Calibri"/>
                <w:sz w:val="14"/>
                <w:szCs w:val="14"/>
                <w:lang w:val="en-US"/>
              </w:rPr>
              <w:t>to sending samples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BD8F2" w14:textId="77777777" w:rsidR="00FF6E67" w:rsidRPr="00F23180" w:rsidRDefault="00FF6E67" w:rsidP="00F34F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F2318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Standard</w:t>
            </w:r>
          </w:p>
          <w:p w14:paraId="416E7516" w14:textId="77777777" w:rsidR="00FF6E67" w:rsidRPr="00F23180" w:rsidRDefault="00FF6E67" w:rsidP="00F34F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2318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(10 Working Days)</w:t>
            </w:r>
          </w:p>
          <w:p w14:paraId="7118EA4C" w14:textId="1EEB3C46" w:rsidR="00FF6E67" w:rsidRPr="00E91AF5" w:rsidRDefault="00FF6E67" w:rsidP="00F34F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​​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​</w:t>
            </w:r>
            <w:r>
              <w:rPr>
                <w:rStyle w:val="normaltextrun"/>
                <w:rFonts w:ascii="Segoe UI Symbol" w:hAnsi="Segoe UI Symbol" w:cs="Segoe UI"/>
                <w:b/>
                <w:bCs/>
                <w:sz w:val="28"/>
                <w:szCs w:val="28"/>
                <w:lang w:val="en-US"/>
              </w:rPr>
              <w:t>☐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​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​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522B4" w14:textId="5EE3E1D8" w:rsidR="00FF6E67" w:rsidRDefault="00FF6E67" w:rsidP="00F34F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2318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 Working Days</w:t>
            </w:r>
          </w:p>
          <w:p w14:paraId="532E98F2" w14:textId="77777777" w:rsidR="00FF6E67" w:rsidRPr="0037668F" w:rsidRDefault="00FF6E67" w:rsidP="00F34F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</w:p>
          <w:p w14:paraId="233D858D" w14:textId="62DB81C8" w:rsidR="00FF6E67" w:rsidRPr="00E91AF5" w:rsidRDefault="00FF6E67" w:rsidP="00F34F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​​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​</w:t>
            </w:r>
            <w:r>
              <w:rPr>
                <w:rStyle w:val="normaltextrun"/>
                <w:rFonts w:ascii="Segoe UI Symbol" w:hAnsi="Segoe UI Symbol" w:cs="Segoe UI"/>
                <w:b/>
                <w:bCs/>
                <w:sz w:val="28"/>
                <w:szCs w:val="28"/>
                <w:lang w:val="en-US"/>
              </w:rPr>
              <w:t>☐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​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​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EA61E" w14:textId="74A3103C" w:rsidR="00FF6E67" w:rsidRDefault="00FF6E67" w:rsidP="00F34F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F2318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 Working Days</w:t>
            </w:r>
          </w:p>
          <w:p w14:paraId="19AA4960" w14:textId="77777777" w:rsidR="00FF6E67" w:rsidRPr="00F252D9" w:rsidRDefault="00FF6E67" w:rsidP="00F34F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</w:p>
          <w:p w14:paraId="63E15FBE" w14:textId="0EE2A75F" w:rsidR="00505F6E" w:rsidRPr="00F646AA" w:rsidRDefault="00FF6E67" w:rsidP="00F646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​​​</w:t>
            </w:r>
            <w:r>
              <w:rPr>
                <w:rStyle w:val="normaltextrun"/>
                <w:rFonts w:ascii="Segoe UI Symbol" w:hAnsi="Segoe UI Symbol" w:cs="Segoe UI"/>
                <w:b/>
                <w:bCs/>
                <w:sz w:val="28"/>
                <w:szCs w:val="28"/>
                <w:lang w:val="en-US"/>
              </w:rPr>
              <w:t>☐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​​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9471E3C" w14:textId="5F842C5E" w:rsidR="00FF6E67" w:rsidRDefault="00C32D6B" w:rsidP="00F34F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Priority Response Services (PRS)</w:t>
            </w:r>
          </w:p>
          <w:p w14:paraId="550A5BA7" w14:textId="77777777" w:rsidR="00FF6E67" w:rsidRPr="00F252D9" w:rsidRDefault="00FF6E67" w:rsidP="00F34F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</w:p>
          <w:p w14:paraId="4D2513B5" w14:textId="4AB20806" w:rsidR="00481F4F" w:rsidRPr="00F646AA" w:rsidRDefault="00FF6E67" w:rsidP="00F646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14"/>
                <w:szCs w:val="14"/>
                <w:lang w:val="en-US"/>
              </w:rPr>
            </w:pPr>
            <w:r>
              <w:rPr>
                <w:rStyle w:val="contentcontrolboundarysink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​​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​</w:t>
            </w:r>
            <w:r>
              <w:rPr>
                <w:rStyle w:val="normaltextrun"/>
                <w:rFonts w:ascii="Segoe UI Symbol" w:hAnsi="Segoe UI Symbol" w:cs="Segoe UI"/>
                <w:b/>
                <w:bCs/>
                <w:sz w:val="28"/>
                <w:szCs w:val="28"/>
                <w:lang w:val="en-US"/>
              </w:rPr>
              <w:t>☐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​</w:t>
            </w:r>
            <w:r>
              <w:rPr>
                <w:rStyle w:val="contentcontrolboundarysink"/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>​</w:t>
            </w:r>
          </w:p>
        </w:tc>
      </w:tr>
      <w:tr w:rsidR="00F34F58" w14:paraId="4EEAD2E5" w14:textId="77777777" w:rsidTr="00637323">
        <w:trPr>
          <w:gridBefore w:val="1"/>
          <w:wBefore w:w="56" w:type="dxa"/>
          <w:trHeight w:val="699"/>
        </w:trPr>
        <w:tc>
          <w:tcPr>
            <w:tcW w:w="758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F889C" w14:textId="0E7FBF73" w:rsidR="00F34F58" w:rsidRPr="00C5198B" w:rsidRDefault="00F34F58" w:rsidP="00633AB7">
            <w:pPr>
              <w:rPr>
                <w:b/>
                <w:bCs/>
                <w:sz w:val="28"/>
                <w:szCs w:val="28"/>
              </w:rPr>
            </w:pPr>
            <w:r w:rsidRPr="0072513A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DO YOU REQUIRE YOUR SAMPLES TO BE RETUR</w:t>
            </w:r>
            <w:r w:rsidR="00C7727D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ED</w:t>
            </w:r>
            <w:r w:rsidR="00936A39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?</w:t>
            </w:r>
            <w:r w:rsidR="00C7727D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                                </w:t>
            </w:r>
            <w:r w:rsidR="003F50E7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Yes ​</w:t>
            </w:r>
            <w:r w:rsidR="003F50E7">
              <w:rPr>
                <w:rStyle w:val="normaltextrun"/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☐</w:t>
            </w:r>
            <w:r w:rsidR="003F50E7">
              <w:rPr>
                <w:rStyle w:val="contentcontrolboundarysink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​</w:t>
            </w:r>
            <w:r w:rsidR="003F50E7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   No </w:t>
            </w:r>
            <w:r w:rsidR="003F50E7">
              <w:rPr>
                <w:rStyle w:val="normaltextrun"/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☐</w:t>
            </w:r>
          </w:p>
        </w:tc>
        <w:tc>
          <w:tcPr>
            <w:tcW w:w="795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688CB6" w14:textId="436AA9EA" w:rsidR="00F646AA" w:rsidRPr="00F646AA" w:rsidRDefault="00F34F58" w:rsidP="00F646AA">
            <w:pPr>
              <w:rPr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72513A">
              <w:rPr>
                <w:rStyle w:val="contentcontrolboundarysink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​​</w:t>
            </w:r>
            <w:r w:rsidR="003F50E7" w:rsidRPr="007251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3F50E7" w:rsidRPr="0072513A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ARE SAMPLES / RESULTS TO BE USED IN LEGAL PROCEED</w:t>
            </w:r>
            <w:r w:rsidR="00065705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INGS</w:t>
            </w:r>
            <w:r w:rsidR="00936A39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?</w:t>
            </w:r>
            <w:r w:rsidR="003F50E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="00C7727D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                 </w:t>
            </w:r>
            <w:r w:rsidR="003F50E7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Yes ​</w:t>
            </w:r>
            <w:r w:rsidR="003F50E7">
              <w:rPr>
                <w:rStyle w:val="normaltextrun"/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☐</w:t>
            </w:r>
            <w:r w:rsidR="003F50E7">
              <w:rPr>
                <w:rStyle w:val="contentcontrolboundarysink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​</w:t>
            </w:r>
            <w:r w:rsidR="003F50E7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   No </w:t>
            </w:r>
            <w:r w:rsidR="003F50E7">
              <w:rPr>
                <w:rStyle w:val="normaltextrun"/>
                <w:rFonts w:ascii="Segoe UI Symbol" w:hAnsi="Segoe UI Symbol" w:cs="Segoe UI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☐</w:t>
            </w:r>
          </w:p>
        </w:tc>
      </w:tr>
      <w:tr w:rsidR="00F34F58" w14:paraId="7B72FFD9" w14:textId="77777777" w:rsidTr="000335B2">
        <w:trPr>
          <w:trHeight w:val="938"/>
        </w:trPr>
        <w:tc>
          <w:tcPr>
            <w:tcW w:w="15596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1C80A6" w14:textId="77777777" w:rsidR="00F34F58" w:rsidRDefault="00F34F58" w:rsidP="00F34F58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C350A5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>PROJECT TITLE:</w:t>
            </w:r>
          </w:p>
          <w:p w14:paraId="5235F7DF" w14:textId="0A3288A9" w:rsidR="00F34F58" w:rsidRPr="0099381E" w:rsidRDefault="00F34F58" w:rsidP="00F34F58">
            <w:pP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F34F58" w14:paraId="3964F4CF" w14:textId="77777777" w:rsidTr="2E0F016D">
        <w:trPr>
          <w:trHeight w:val="1113"/>
        </w:trPr>
        <w:tc>
          <w:tcPr>
            <w:tcW w:w="15596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14:paraId="4CF3944C" w14:textId="77777777" w:rsidR="00F34F58" w:rsidRDefault="00F34F58" w:rsidP="00F34F58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OBJECTIVE OF ANALYSIS (What questions are we trying to answer?):</w:t>
            </w:r>
          </w:p>
          <w:p w14:paraId="17D3F4D9" w14:textId="0AC30342" w:rsidR="00F34F58" w:rsidRDefault="00F34F58" w:rsidP="00F34F58"/>
        </w:tc>
      </w:tr>
      <w:tr w:rsidR="00F34F58" w14:paraId="41963684" w14:textId="77777777" w:rsidTr="000335B2">
        <w:trPr>
          <w:trHeight w:val="988"/>
        </w:trPr>
        <w:tc>
          <w:tcPr>
            <w:tcW w:w="15596" w:type="dxa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6B2C4C" w14:textId="77777777" w:rsidR="0066456E" w:rsidRDefault="00F34F58" w:rsidP="00F34F58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PROJECT BACKGROUND (include details of the expected business benefit (cost savings/volume growth) to Mondelēz</w:t>
            </w:r>
            <w:r w:rsidRPr="00453D37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) – Additional sample information if relevant:</w:t>
            </w:r>
          </w:p>
          <w:p w14:paraId="7E9F553E" w14:textId="7E6CEA73" w:rsidR="00F34F58" w:rsidRPr="0066456E" w:rsidRDefault="0066456E" w:rsidP="00F34F5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t xml:space="preserve"> </w:t>
            </w:r>
          </w:p>
        </w:tc>
      </w:tr>
      <w:tr w:rsidR="00F34F58" w14:paraId="1F0AFD8D" w14:textId="77777777" w:rsidTr="2E0F016D">
        <w:trPr>
          <w:trHeight w:val="559"/>
        </w:trPr>
        <w:tc>
          <w:tcPr>
            <w:tcW w:w="15596" w:type="dxa"/>
            <w:gridSpan w:val="1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5C62F23" w14:textId="5C5649DA" w:rsidR="00F34F58" w:rsidRPr="00535252" w:rsidRDefault="00F34F58" w:rsidP="003C1B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SAMPLE &amp; ANALYSIS DETAILS</w:t>
            </w:r>
          </w:p>
        </w:tc>
      </w:tr>
      <w:tr w:rsidR="00374844" w14:paraId="3EEC4012" w14:textId="77777777" w:rsidTr="00637323">
        <w:trPr>
          <w:trHeight w:val="1396"/>
        </w:trPr>
        <w:tc>
          <w:tcPr>
            <w:tcW w:w="1176" w:type="dxa"/>
            <w:gridSpan w:val="2"/>
            <w:tcBorders>
              <w:left w:val="single" w:sz="12" w:space="0" w:color="auto"/>
            </w:tcBorders>
            <w:shd w:val="clear" w:color="auto" w:fill="F7F7F7"/>
          </w:tcPr>
          <w:p w14:paraId="5C484673" w14:textId="77777777" w:rsidR="003C1BCF" w:rsidRDefault="00F34F58" w:rsidP="003C1BCF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7F08A7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Sample Number</w:t>
            </w:r>
          </w:p>
          <w:p w14:paraId="03ADC7AB" w14:textId="792766F7" w:rsidR="00F34F58" w:rsidRPr="003C1BCF" w:rsidRDefault="00F34F58" w:rsidP="003C1BC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374844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Number your samples 1,2,3 etc. and on all corresponding sample(s) containers</w:t>
            </w:r>
          </w:p>
        </w:tc>
        <w:tc>
          <w:tcPr>
            <w:tcW w:w="2500" w:type="dxa"/>
            <w:gridSpan w:val="2"/>
            <w:shd w:val="clear" w:color="auto" w:fill="F7F7F7"/>
          </w:tcPr>
          <w:p w14:paraId="5D5F2EDC" w14:textId="77777777" w:rsidR="00F34F58" w:rsidRDefault="00F34F58" w:rsidP="00F34F58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Sample Description / Type</w:t>
            </w:r>
          </w:p>
          <w:p w14:paraId="4D69E986" w14:textId="77777777" w:rsidR="003C1BCF" w:rsidRDefault="003C1BCF" w:rsidP="00F34F58">
            <w:pPr>
              <w:jc w:val="center"/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</w:p>
          <w:p w14:paraId="3CD19C80" w14:textId="5E85A492" w:rsidR="00F34F58" w:rsidRDefault="003C1BCF" w:rsidP="00F34F58">
            <w:pPr>
              <w:jc w:val="center"/>
            </w:pPr>
            <w:r w:rsidRPr="00374844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e.g.,</w:t>
            </w:r>
            <w:r w:rsidR="00F34F58" w:rsidRPr="00374844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 xml:space="preserve"> Cocoa Powder, Choc Filling, Biscuits, Chocolate Bars</w:t>
            </w:r>
          </w:p>
        </w:tc>
        <w:tc>
          <w:tcPr>
            <w:tcW w:w="3116" w:type="dxa"/>
            <w:gridSpan w:val="2"/>
            <w:shd w:val="clear" w:color="auto" w:fill="F7F7F7"/>
          </w:tcPr>
          <w:p w14:paraId="628098E1" w14:textId="2E1BE80F" w:rsidR="00F34F58" w:rsidRDefault="00F34F58" w:rsidP="00F34F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References / Batches / Dates</w:t>
            </w:r>
          </w:p>
          <w:p w14:paraId="09618D81" w14:textId="77777777" w:rsidR="003C1BCF" w:rsidRDefault="003C1BCF" w:rsidP="00F34F58">
            <w:pPr>
              <w:jc w:val="center"/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</w:p>
          <w:p w14:paraId="506DA8E0" w14:textId="442CE532" w:rsidR="00F34F58" w:rsidRDefault="00F34F58" w:rsidP="00F34F58">
            <w:pPr>
              <w:jc w:val="center"/>
            </w:pPr>
            <w:r w:rsidRPr="00374844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Include all information that is to appear on the Certificate of Analysis</w:t>
            </w:r>
          </w:p>
        </w:tc>
        <w:tc>
          <w:tcPr>
            <w:tcW w:w="2564" w:type="dxa"/>
            <w:gridSpan w:val="3"/>
            <w:shd w:val="clear" w:color="auto" w:fill="F7F7F7"/>
          </w:tcPr>
          <w:p w14:paraId="4A793C21" w14:textId="136774A7" w:rsidR="002C46F0" w:rsidRPr="002C46F0" w:rsidRDefault="002C46F0" w:rsidP="002C46F0">
            <w:pPr>
              <w:pStyle w:val="NormalWeb"/>
              <w:spacing w:before="0" w:beforeAutospacing="0" w:after="16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For Matilda (12 digit) or Cocoa Journey ID (6 or 7 digit) – code only</w:t>
            </w:r>
          </w:p>
          <w:p w14:paraId="28048925" w14:textId="77777777" w:rsidR="002C46F0" w:rsidRDefault="002C46F0" w:rsidP="002C46F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4"/>
                <w:szCs w:val="14"/>
                <w:lang w:val="en-US"/>
              </w:rPr>
              <w:t>*The data mining code must be detailed here to ensure that results can be exported from LIMS to the database</w:t>
            </w:r>
          </w:p>
          <w:p w14:paraId="19F47311" w14:textId="3DE0A6E0" w:rsidR="00F34F58" w:rsidRPr="003C1BCF" w:rsidRDefault="00F34F58" w:rsidP="003C1B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90" w:type="dxa"/>
            <w:gridSpan w:val="4"/>
            <w:shd w:val="clear" w:color="auto" w:fill="F7F7F7"/>
          </w:tcPr>
          <w:p w14:paraId="37AFE5D2" w14:textId="77777777" w:rsidR="00FE25B6" w:rsidRDefault="00FE25B6" w:rsidP="00FE25B6">
            <w:pPr>
              <w:jc w:val="center"/>
              <w:rPr>
                <w:rStyle w:val="scxw73542339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374844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Analysis Required / </w:t>
            </w:r>
            <w:r w:rsidRPr="00374844">
              <w:rPr>
                <w:rStyle w:val="normaltextrun"/>
                <w:b/>
                <w:bCs/>
                <w:bdr w:val="none" w:sz="0" w:space="0" w:color="auto" w:frame="1"/>
                <w:lang w:val="en-US"/>
              </w:rPr>
              <w:t> </w:t>
            </w:r>
            <w:r w:rsidRPr="00374844">
              <w:rPr>
                <w:rStyle w:val="normaltextrun"/>
                <w:b/>
                <w:bCs/>
                <w:bdr w:val="none" w:sz="0" w:space="0" w:color="auto" w:frame="1"/>
                <w:lang w:val="en-US"/>
              </w:rPr>
              <w:br/>
            </w:r>
            <w:r w:rsidRPr="00374844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Method Reference</w:t>
            </w:r>
          </w:p>
          <w:p w14:paraId="51EF16E9" w14:textId="721075F0" w:rsidR="00F34F58" w:rsidRDefault="00FE25B6" w:rsidP="00FE25B6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374844">
              <w:rPr>
                <w:rStyle w:val="normaltextrun"/>
                <w:rFonts w:ascii="Calibri" w:hAnsi="Calibri" w:cs="Calibri"/>
                <w:i/>
                <w:iCs/>
                <w:color w:val="000000"/>
                <w:sz w:val="14"/>
                <w:szCs w:val="14"/>
                <w:bdr w:val="none" w:sz="0" w:space="0" w:color="auto" w:frame="1"/>
                <w:lang w:val="en-US"/>
              </w:rPr>
              <w:t>Make it clear what analysis is required for which sample(s) &amp; include a method reference if known</w:t>
            </w:r>
          </w:p>
        </w:tc>
        <w:tc>
          <w:tcPr>
            <w:tcW w:w="1419" w:type="dxa"/>
            <w:gridSpan w:val="2"/>
            <w:shd w:val="clear" w:color="auto" w:fill="F7F7F7"/>
          </w:tcPr>
          <w:p w14:paraId="5C4ECA46" w14:textId="1D414827" w:rsidR="00F34F58" w:rsidRDefault="00F34F58" w:rsidP="00F34F58">
            <w:pPr>
              <w:jc w:val="center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No. of Containers Provided Per Sample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shd w:val="clear" w:color="auto" w:fill="F7F7F7"/>
          </w:tcPr>
          <w:p w14:paraId="765F353A" w14:textId="100F0FD0" w:rsidR="00F34F58" w:rsidRDefault="00F34F58" w:rsidP="00F34F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Amount of sample provided per container (g)</w:t>
            </w:r>
          </w:p>
          <w:p w14:paraId="3D89E011" w14:textId="64519E59" w:rsidR="00F34F58" w:rsidRDefault="00F34F58" w:rsidP="00F34F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(If applicable)</w:t>
            </w:r>
          </w:p>
          <w:p w14:paraId="0BB87850" w14:textId="77777777" w:rsidR="00F34F58" w:rsidRDefault="00F34F58" w:rsidP="00F34F58">
            <w:pPr>
              <w:jc w:val="center"/>
            </w:pPr>
          </w:p>
        </w:tc>
      </w:tr>
      <w:tr w:rsidR="00F34F58" w14:paraId="40CB48C1" w14:textId="77777777" w:rsidTr="00637323">
        <w:trPr>
          <w:trHeight w:val="883"/>
        </w:trPr>
        <w:tc>
          <w:tcPr>
            <w:tcW w:w="1176" w:type="dxa"/>
            <w:gridSpan w:val="2"/>
            <w:tcBorders>
              <w:left w:val="single" w:sz="12" w:space="0" w:color="auto"/>
            </w:tcBorders>
          </w:tcPr>
          <w:p w14:paraId="0862D66C" w14:textId="77777777" w:rsidR="00F34F58" w:rsidRDefault="00F34F58" w:rsidP="00F34F58"/>
        </w:tc>
        <w:tc>
          <w:tcPr>
            <w:tcW w:w="2500" w:type="dxa"/>
            <w:gridSpan w:val="2"/>
          </w:tcPr>
          <w:p w14:paraId="52C8A594" w14:textId="77777777" w:rsidR="00F34F58" w:rsidRDefault="00F34F58" w:rsidP="00F34F58"/>
        </w:tc>
        <w:tc>
          <w:tcPr>
            <w:tcW w:w="3116" w:type="dxa"/>
            <w:gridSpan w:val="2"/>
          </w:tcPr>
          <w:p w14:paraId="76850F61" w14:textId="77777777" w:rsidR="00F34F58" w:rsidRDefault="00F34F58" w:rsidP="00F34F58"/>
        </w:tc>
        <w:tc>
          <w:tcPr>
            <w:tcW w:w="2564" w:type="dxa"/>
            <w:gridSpan w:val="3"/>
          </w:tcPr>
          <w:p w14:paraId="69ABFCAA" w14:textId="77777777" w:rsidR="00F34F58" w:rsidRDefault="00F34F58" w:rsidP="00F34F58"/>
        </w:tc>
        <w:tc>
          <w:tcPr>
            <w:tcW w:w="3390" w:type="dxa"/>
            <w:gridSpan w:val="4"/>
          </w:tcPr>
          <w:p w14:paraId="0608EC7D" w14:textId="77777777" w:rsidR="00F34F58" w:rsidRDefault="00F34F58" w:rsidP="00F34F58"/>
        </w:tc>
        <w:tc>
          <w:tcPr>
            <w:tcW w:w="1419" w:type="dxa"/>
            <w:gridSpan w:val="2"/>
          </w:tcPr>
          <w:p w14:paraId="1F652C03" w14:textId="77777777" w:rsidR="00F34F58" w:rsidRDefault="00F34F58" w:rsidP="00F34F58"/>
        </w:tc>
        <w:tc>
          <w:tcPr>
            <w:tcW w:w="1431" w:type="dxa"/>
            <w:tcBorders>
              <w:right w:val="single" w:sz="12" w:space="0" w:color="auto"/>
            </w:tcBorders>
          </w:tcPr>
          <w:p w14:paraId="6F7A458E" w14:textId="77777777" w:rsidR="00F34F58" w:rsidRDefault="00F34F58" w:rsidP="00F34F58"/>
        </w:tc>
      </w:tr>
      <w:tr w:rsidR="00F34F58" w14:paraId="7D58FCA8" w14:textId="77777777" w:rsidTr="00637323">
        <w:trPr>
          <w:trHeight w:val="839"/>
        </w:trPr>
        <w:tc>
          <w:tcPr>
            <w:tcW w:w="1176" w:type="dxa"/>
            <w:gridSpan w:val="2"/>
            <w:tcBorders>
              <w:left w:val="single" w:sz="12" w:space="0" w:color="auto"/>
            </w:tcBorders>
          </w:tcPr>
          <w:p w14:paraId="51B2EACE" w14:textId="77777777" w:rsidR="00F34F58" w:rsidRDefault="00F34F58" w:rsidP="00F34F58"/>
        </w:tc>
        <w:tc>
          <w:tcPr>
            <w:tcW w:w="2500" w:type="dxa"/>
            <w:gridSpan w:val="2"/>
          </w:tcPr>
          <w:p w14:paraId="57E6C0BE" w14:textId="77777777" w:rsidR="00F34F58" w:rsidRDefault="00F34F58" w:rsidP="00F34F58"/>
        </w:tc>
        <w:tc>
          <w:tcPr>
            <w:tcW w:w="3116" w:type="dxa"/>
            <w:gridSpan w:val="2"/>
          </w:tcPr>
          <w:p w14:paraId="4A7D260B" w14:textId="77777777" w:rsidR="00F34F58" w:rsidRDefault="00F34F58" w:rsidP="00F34F58"/>
        </w:tc>
        <w:tc>
          <w:tcPr>
            <w:tcW w:w="2564" w:type="dxa"/>
            <w:gridSpan w:val="3"/>
          </w:tcPr>
          <w:p w14:paraId="3E2958DA" w14:textId="77777777" w:rsidR="00F34F58" w:rsidRDefault="00F34F58" w:rsidP="00F34F58"/>
        </w:tc>
        <w:tc>
          <w:tcPr>
            <w:tcW w:w="3390" w:type="dxa"/>
            <w:gridSpan w:val="4"/>
          </w:tcPr>
          <w:p w14:paraId="53426967" w14:textId="77777777" w:rsidR="00F34F58" w:rsidRDefault="00F34F58" w:rsidP="00F34F58"/>
        </w:tc>
        <w:tc>
          <w:tcPr>
            <w:tcW w:w="1419" w:type="dxa"/>
            <w:gridSpan w:val="2"/>
          </w:tcPr>
          <w:p w14:paraId="35D275D3" w14:textId="77777777" w:rsidR="00F34F58" w:rsidRDefault="00F34F58" w:rsidP="00F34F58"/>
        </w:tc>
        <w:tc>
          <w:tcPr>
            <w:tcW w:w="1431" w:type="dxa"/>
            <w:tcBorders>
              <w:right w:val="single" w:sz="12" w:space="0" w:color="auto"/>
            </w:tcBorders>
          </w:tcPr>
          <w:p w14:paraId="7231D8D9" w14:textId="77777777" w:rsidR="00F34F58" w:rsidRDefault="00F34F58" w:rsidP="00F34F58"/>
        </w:tc>
      </w:tr>
      <w:tr w:rsidR="00F34F58" w14:paraId="507F288D" w14:textId="77777777" w:rsidTr="00637323">
        <w:trPr>
          <w:trHeight w:val="851"/>
        </w:trPr>
        <w:tc>
          <w:tcPr>
            <w:tcW w:w="1176" w:type="dxa"/>
            <w:gridSpan w:val="2"/>
            <w:tcBorders>
              <w:left w:val="single" w:sz="12" w:space="0" w:color="auto"/>
            </w:tcBorders>
          </w:tcPr>
          <w:p w14:paraId="59E1B4BD" w14:textId="77777777" w:rsidR="00F34F58" w:rsidRDefault="00F34F58" w:rsidP="00F34F58"/>
        </w:tc>
        <w:tc>
          <w:tcPr>
            <w:tcW w:w="2500" w:type="dxa"/>
            <w:gridSpan w:val="2"/>
          </w:tcPr>
          <w:p w14:paraId="42DF8C4E" w14:textId="77777777" w:rsidR="00F34F58" w:rsidRDefault="00F34F58" w:rsidP="00F34F58"/>
        </w:tc>
        <w:tc>
          <w:tcPr>
            <w:tcW w:w="3116" w:type="dxa"/>
            <w:gridSpan w:val="2"/>
          </w:tcPr>
          <w:p w14:paraId="1516576B" w14:textId="77777777" w:rsidR="00F34F58" w:rsidRDefault="00F34F58" w:rsidP="00F34F58"/>
        </w:tc>
        <w:tc>
          <w:tcPr>
            <w:tcW w:w="2564" w:type="dxa"/>
            <w:gridSpan w:val="3"/>
          </w:tcPr>
          <w:p w14:paraId="15245780" w14:textId="77777777" w:rsidR="00F34F58" w:rsidRDefault="00F34F58" w:rsidP="00F34F58"/>
        </w:tc>
        <w:tc>
          <w:tcPr>
            <w:tcW w:w="3390" w:type="dxa"/>
            <w:gridSpan w:val="4"/>
          </w:tcPr>
          <w:p w14:paraId="2E3D82BF" w14:textId="77777777" w:rsidR="00F34F58" w:rsidRDefault="00F34F58" w:rsidP="00F34F58"/>
        </w:tc>
        <w:tc>
          <w:tcPr>
            <w:tcW w:w="1419" w:type="dxa"/>
            <w:gridSpan w:val="2"/>
          </w:tcPr>
          <w:p w14:paraId="08CDAA8A" w14:textId="77777777" w:rsidR="00F34F58" w:rsidRDefault="00F34F58" w:rsidP="00F34F58"/>
        </w:tc>
        <w:tc>
          <w:tcPr>
            <w:tcW w:w="1431" w:type="dxa"/>
            <w:tcBorders>
              <w:right w:val="single" w:sz="12" w:space="0" w:color="auto"/>
            </w:tcBorders>
          </w:tcPr>
          <w:p w14:paraId="06BE6040" w14:textId="77777777" w:rsidR="00F34F58" w:rsidRDefault="00F34F58" w:rsidP="00F34F58"/>
        </w:tc>
      </w:tr>
      <w:tr w:rsidR="00BD6048" w14:paraId="13821B9B" w14:textId="77777777" w:rsidTr="00F646AA">
        <w:trPr>
          <w:trHeight w:val="851"/>
        </w:trPr>
        <w:tc>
          <w:tcPr>
            <w:tcW w:w="117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67279D5" w14:textId="77777777" w:rsidR="00BD6048" w:rsidRDefault="00BD6048" w:rsidP="00F34F58"/>
        </w:tc>
        <w:tc>
          <w:tcPr>
            <w:tcW w:w="2500" w:type="dxa"/>
            <w:gridSpan w:val="2"/>
            <w:tcBorders>
              <w:bottom w:val="single" w:sz="12" w:space="0" w:color="auto"/>
            </w:tcBorders>
          </w:tcPr>
          <w:p w14:paraId="60B8AC94" w14:textId="77777777" w:rsidR="00BD6048" w:rsidRDefault="00BD6048" w:rsidP="00F34F58"/>
        </w:tc>
        <w:tc>
          <w:tcPr>
            <w:tcW w:w="3116" w:type="dxa"/>
            <w:gridSpan w:val="2"/>
            <w:tcBorders>
              <w:bottom w:val="single" w:sz="12" w:space="0" w:color="auto"/>
            </w:tcBorders>
          </w:tcPr>
          <w:p w14:paraId="27C19F8E" w14:textId="77777777" w:rsidR="00BD6048" w:rsidRDefault="00BD6048" w:rsidP="00F34F58"/>
        </w:tc>
        <w:tc>
          <w:tcPr>
            <w:tcW w:w="2564" w:type="dxa"/>
            <w:gridSpan w:val="3"/>
            <w:tcBorders>
              <w:bottom w:val="single" w:sz="12" w:space="0" w:color="auto"/>
            </w:tcBorders>
          </w:tcPr>
          <w:p w14:paraId="4A12D2BE" w14:textId="77777777" w:rsidR="00BD6048" w:rsidRDefault="00BD6048" w:rsidP="00F34F58"/>
        </w:tc>
        <w:tc>
          <w:tcPr>
            <w:tcW w:w="3390" w:type="dxa"/>
            <w:gridSpan w:val="4"/>
            <w:tcBorders>
              <w:bottom w:val="single" w:sz="12" w:space="0" w:color="auto"/>
            </w:tcBorders>
          </w:tcPr>
          <w:p w14:paraId="4F2B99CA" w14:textId="77777777" w:rsidR="00BD6048" w:rsidRDefault="00BD6048" w:rsidP="00F34F58"/>
        </w:tc>
        <w:tc>
          <w:tcPr>
            <w:tcW w:w="1419" w:type="dxa"/>
            <w:gridSpan w:val="2"/>
            <w:tcBorders>
              <w:bottom w:val="single" w:sz="12" w:space="0" w:color="auto"/>
            </w:tcBorders>
          </w:tcPr>
          <w:p w14:paraId="56B7C142" w14:textId="77777777" w:rsidR="00BD6048" w:rsidRDefault="00BD6048" w:rsidP="00F34F58"/>
        </w:tc>
        <w:tc>
          <w:tcPr>
            <w:tcW w:w="1431" w:type="dxa"/>
            <w:tcBorders>
              <w:bottom w:val="single" w:sz="12" w:space="0" w:color="auto"/>
              <w:right w:val="single" w:sz="12" w:space="0" w:color="auto"/>
            </w:tcBorders>
          </w:tcPr>
          <w:p w14:paraId="627DE9E0" w14:textId="77777777" w:rsidR="00BD6048" w:rsidRDefault="00BD6048" w:rsidP="00F34F58"/>
        </w:tc>
      </w:tr>
    </w:tbl>
    <w:p w14:paraId="1B72B1E7" w14:textId="06D5068B" w:rsidR="00637323" w:rsidRDefault="00637323" w:rsidP="0063732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n-US"/>
        </w:rPr>
        <w:t>If required, please continue sample details on further copies of this form.</w:t>
      </w:r>
    </w:p>
    <w:p w14:paraId="34D19A98" w14:textId="77777777" w:rsidR="000335B2" w:rsidRPr="00637323" w:rsidRDefault="000335B2" w:rsidP="0063732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5E5BF7EA" w14:textId="30CB6B02" w:rsidR="00F646AA" w:rsidRDefault="00637323" w:rsidP="000335B2">
      <w:pPr>
        <w:jc w:val="center"/>
      </w:pPr>
      <w:r w:rsidRPr="007F08A7">
        <w:t>If the Storage field is not completed, RSSL reserve the right to decide on the appropriate storage condition. Where possible, this will be derived from existing documented knowledge or on a scientific rationale as defined in RSSL SOP-66 otherwise the project will be held at ambient until resolved.</w:t>
      </w:r>
    </w:p>
    <w:tbl>
      <w:tblPr>
        <w:tblStyle w:val="TableGrid"/>
        <w:tblW w:w="15593" w:type="dxa"/>
        <w:tblInd w:w="-157" w:type="dxa"/>
        <w:tblLook w:val="04A0" w:firstRow="1" w:lastRow="0" w:firstColumn="1" w:lastColumn="0" w:noHBand="0" w:noVBand="1"/>
      </w:tblPr>
      <w:tblGrid>
        <w:gridCol w:w="1144"/>
        <w:gridCol w:w="2548"/>
        <w:gridCol w:w="3115"/>
        <w:gridCol w:w="2548"/>
        <w:gridCol w:w="3403"/>
        <w:gridCol w:w="1418"/>
        <w:gridCol w:w="1417"/>
      </w:tblGrid>
      <w:tr w:rsidR="009E1B6B" w14:paraId="2560E684" w14:textId="77777777" w:rsidTr="00205324">
        <w:trPr>
          <w:trHeight w:val="816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</w:tcBorders>
          </w:tcPr>
          <w:p w14:paraId="7D5F47C3" w14:textId="77777777" w:rsidR="00F646AA" w:rsidRDefault="00F646AA" w:rsidP="00637323">
            <w:pPr>
              <w:jc w:val="center"/>
            </w:pPr>
          </w:p>
        </w:tc>
        <w:tc>
          <w:tcPr>
            <w:tcW w:w="2548" w:type="dxa"/>
            <w:tcBorders>
              <w:top w:val="single" w:sz="12" w:space="0" w:color="auto"/>
            </w:tcBorders>
          </w:tcPr>
          <w:p w14:paraId="4B510A90" w14:textId="77777777" w:rsidR="00F646AA" w:rsidRDefault="00F646AA" w:rsidP="00637323">
            <w:pPr>
              <w:jc w:val="center"/>
            </w:pPr>
          </w:p>
        </w:tc>
        <w:tc>
          <w:tcPr>
            <w:tcW w:w="3115" w:type="dxa"/>
            <w:tcBorders>
              <w:top w:val="single" w:sz="12" w:space="0" w:color="auto"/>
            </w:tcBorders>
          </w:tcPr>
          <w:p w14:paraId="7F0F0090" w14:textId="77777777" w:rsidR="00F646AA" w:rsidRDefault="00F646AA" w:rsidP="00637323">
            <w:pPr>
              <w:jc w:val="center"/>
            </w:pPr>
          </w:p>
        </w:tc>
        <w:tc>
          <w:tcPr>
            <w:tcW w:w="2548" w:type="dxa"/>
            <w:tcBorders>
              <w:top w:val="single" w:sz="12" w:space="0" w:color="auto"/>
            </w:tcBorders>
          </w:tcPr>
          <w:p w14:paraId="7D9594BC" w14:textId="77777777" w:rsidR="00F646AA" w:rsidRDefault="00F646AA" w:rsidP="00637323">
            <w:pPr>
              <w:jc w:val="center"/>
            </w:pPr>
          </w:p>
        </w:tc>
        <w:tc>
          <w:tcPr>
            <w:tcW w:w="3403" w:type="dxa"/>
            <w:tcBorders>
              <w:top w:val="single" w:sz="12" w:space="0" w:color="auto"/>
            </w:tcBorders>
          </w:tcPr>
          <w:p w14:paraId="6E77FD62" w14:textId="77777777" w:rsidR="00F646AA" w:rsidRDefault="00F646AA" w:rsidP="00637323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5CE38F5" w14:textId="77777777" w:rsidR="00F646AA" w:rsidRDefault="00F646AA" w:rsidP="00637323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0C409A02" w14:textId="4ECFD293" w:rsidR="00F646AA" w:rsidRDefault="00F646AA" w:rsidP="00637323">
            <w:pPr>
              <w:jc w:val="center"/>
            </w:pPr>
          </w:p>
        </w:tc>
      </w:tr>
      <w:tr w:rsidR="009E1B6B" w14:paraId="0614B7AC" w14:textId="77777777" w:rsidTr="00205324">
        <w:trPr>
          <w:trHeight w:val="841"/>
        </w:trPr>
        <w:tc>
          <w:tcPr>
            <w:tcW w:w="1144" w:type="dxa"/>
            <w:tcBorders>
              <w:left w:val="single" w:sz="12" w:space="0" w:color="auto"/>
            </w:tcBorders>
          </w:tcPr>
          <w:p w14:paraId="11781ABE" w14:textId="77777777" w:rsidR="00F646AA" w:rsidRDefault="00F646AA" w:rsidP="00637323">
            <w:pPr>
              <w:jc w:val="center"/>
            </w:pPr>
          </w:p>
        </w:tc>
        <w:tc>
          <w:tcPr>
            <w:tcW w:w="2548" w:type="dxa"/>
          </w:tcPr>
          <w:p w14:paraId="47A694C2" w14:textId="77777777" w:rsidR="00F646AA" w:rsidRDefault="00F646AA" w:rsidP="00637323">
            <w:pPr>
              <w:jc w:val="center"/>
            </w:pPr>
          </w:p>
        </w:tc>
        <w:tc>
          <w:tcPr>
            <w:tcW w:w="3115" w:type="dxa"/>
          </w:tcPr>
          <w:p w14:paraId="5CA5B6FC" w14:textId="77777777" w:rsidR="00F646AA" w:rsidRDefault="00F646AA" w:rsidP="00637323">
            <w:pPr>
              <w:jc w:val="center"/>
            </w:pPr>
          </w:p>
        </w:tc>
        <w:tc>
          <w:tcPr>
            <w:tcW w:w="2548" w:type="dxa"/>
          </w:tcPr>
          <w:p w14:paraId="5C69B996" w14:textId="77777777" w:rsidR="00F646AA" w:rsidRDefault="00F646AA" w:rsidP="00637323">
            <w:pPr>
              <w:jc w:val="center"/>
            </w:pPr>
          </w:p>
        </w:tc>
        <w:tc>
          <w:tcPr>
            <w:tcW w:w="3403" w:type="dxa"/>
          </w:tcPr>
          <w:p w14:paraId="5F0199BD" w14:textId="77777777" w:rsidR="00F646AA" w:rsidRDefault="00F646AA" w:rsidP="00637323">
            <w:pPr>
              <w:jc w:val="center"/>
            </w:pPr>
          </w:p>
        </w:tc>
        <w:tc>
          <w:tcPr>
            <w:tcW w:w="1418" w:type="dxa"/>
          </w:tcPr>
          <w:p w14:paraId="74C582EA" w14:textId="77777777" w:rsidR="00F646AA" w:rsidRDefault="00F646AA" w:rsidP="0063732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73D73A" w14:textId="3CA3D8EB" w:rsidR="00F646AA" w:rsidRDefault="00F646AA" w:rsidP="00637323">
            <w:pPr>
              <w:jc w:val="center"/>
            </w:pPr>
          </w:p>
        </w:tc>
      </w:tr>
      <w:tr w:rsidR="009E1B6B" w14:paraId="7BD7C74B" w14:textId="77777777" w:rsidTr="00205324">
        <w:trPr>
          <w:trHeight w:val="854"/>
        </w:trPr>
        <w:tc>
          <w:tcPr>
            <w:tcW w:w="1144" w:type="dxa"/>
            <w:tcBorders>
              <w:left w:val="single" w:sz="12" w:space="0" w:color="auto"/>
            </w:tcBorders>
          </w:tcPr>
          <w:p w14:paraId="63D6EEAA" w14:textId="77777777" w:rsidR="00F646AA" w:rsidRDefault="00F646AA" w:rsidP="00637323">
            <w:pPr>
              <w:jc w:val="center"/>
            </w:pPr>
          </w:p>
        </w:tc>
        <w:tc>
          <w:tcPr>
            <w:tcW w:w="2548" w:type="dxa"/>
          </w:tcPr>
          <w:p w14:paraId="478EDDE7" w14:textId="77777777" w:rsidR="00F646AA" w:rsidRDefault="00F646AA" w:rsidP="00637323">
            <w:pPr>
              <w:jc w:val="center"/>
            </w:pPr>
          </w:p>
        </w:tc>
        <w:tc>
          <w:tcPr>
            <w:tcW w:w="3115" w:type="dxa"/>
          </w:tcPr>
          <w:p w14:paraId="4EE3C135" w14:textId="77777777" w:rsidR="00F646AA" w:rsidRDefault="00F646AA" w:rsidP="00637323">
            <w:pPr>
              <w:jc w:val="center"/>
            </w:pPr>
          </w:p>
        </w:tc>
        <w:tc>
          <w:tcPr>
            <w:tcW w:w="2548" w:type="dxa"/>
          </w:tcPr>
          <w:p w14:paraId="1277E360" w14:textId="77777777" w:rsidR="00F646AA" w:rsidRDefault="00F646AA" w:rsidP="00637323">
            <w:pPr>
              <w:jc w:val="center"/>
            </w:pPr>
          </w:p>
        </w:tc>
        <w:tc>
          <w:tcPr>
            <w:tcW w:w="3403" w:type="dxa"/>
          </w:tcPr>
          <w:p w14:paraId="1C5A9A8A" w14:textId="77777777" w:rsidR="00F646AA" w:rsidRDefault="00F646AA" w:rsidP="00637323">
            <w:pPr>
              <w:jc w:val="center"/>
            </w:pPr>
          </w:p>
        </w:tc>
        <w:tc>
          <w:tcPr>
            <w:tcW w:w="1418" w:type="dxa"/>
          </w:tcPr>
          <w:p w14:paraId="71543691" w14:textId="77777777" w:rsidR="00F646AA" w:rsidRDefault="00F646AA" w:rsidP="0063732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E7709B" w14:textId="7BB8885C" w:rsidR="00F646AA" w:rsidRDefault="00F646AA" w:rsidP="00637323">
            <w:pPr>
              <w:jc w:val="center"/>
            </w:pPr>
          </w:p>
        </w:tc>
      </w:tr>
      <w:tr w:rsidR="00F646AA" w14:paraId="26744CD8" w14:textId="77777777" w:rsidTr="00205324">
        <w:trPr>
          <w:trHeight w:val="837"/>
        </w:trPr>
        <w:tc>
          <w:tcPr>
            <w:tcW w:w="1144" w:type="dxa"/>
            <w:tcBorders>
              <w:left w:val="single" w:sz="12" w:space="0" w:color="auto"/>
            </w:tcBorders>
          </w:tcPr>
          <w:p w14:paraId="6043FAB5" w14:textId="77777777" w:rsidR="00F646AA" w:rsidRDefault="00F646AA" w:rsidP="00637323">
            <w:pPr>
              <w:jc w:val="center"/>
            </w:pPr>
          </w:p>
        </w:tc>
        <w:tc>
          <w:tcPr>
            <w:tcW w:w="2548" w:type="dxa"/>
          </w:tcPr>
          <w:p w14:paraId="2AF5DC74" w14:textId="77777777" w:rsidR="00F646AA" w:rsidRDefault="00F646AA" w:rsidP="00637323">
            <w:pPr>
              <w:jc w:val="center"/>
            </w:pPr>
          </w:p>
        </w:tc>
        <w:tc>
          <w:tcPr>
            <w:tcW w:w="3115" w:type="dxa"/>
          </w:tcPr>
          <w:p w14:paraId="35171ACB" w14:textId="77777777" w:rsidR="00F646AA" w:rsidRDefault="00F646AA" w:rsidP="00637323">
            <w:pPr>
              <w:jc w:val="center"/>
            </w:pPr>
          </w:p>
        </w:tc>
        <w:tc>
          <w:tcPr>
            <w:tcW w:w="2548" w:type="dxa"/>
          </w:tcPr>
          <w:p w14:paraId="526BB09E" w14:textId="77777777" w:rsidR="00F646AA" w:rsidRDefault="00F646AA" w:rsidP="00637323">
            <w:pPr>
              <w:jc w:val="center"/>
            </w:pPr>
          </w:p>
        </w:tc>
        <w:tc>
          <w:tcPr>
            <w:tcW w:w="3403" w:type="dxa"/>
          </w:tcPr>
          <w:p w14:paraId="08637332" w14:textId="77777777" w:rsidR="00F646AA" w:rsidRDefault="00F646AA" w:rsidP="00637323">
            <w:pPr>
              <w:jc w:val="center"/>
            </w:pPr>
          </w:p>
        </w:tc>
        <w:tc>
          <w:tcPr>
            <w:tcW w:w="1418" w:type="dxa"/>
          </w:tcPr>
          <w:p w14:paraId="6A46F7D0" w14:textId="77777777" w:rsidR="00F646AA" w:rsidRDefault="00F646AA" w:rsidP="0063732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9DDEAC" w14:textId="77777777" w:rsidR="00F646AA" w:rsidRDefault="00F646AA" w:rsidP="00637323">
            <w:pPr>
              <w:jc w:val="center"/>
            </w:pPr>
          </w:p>
        </w:tc>
      </w:tr>
      <w:tr w:rsidR="00F646AA" w14:paraId="068EF668" w14:textId="77777777" w:rsidTr="00205324">
        <w:trPr>
          <w:trHeight w:val="836"/>
        </w:trPr>
        <w:tc>
          <w:tcPr>
            <w:tcW w:w="1144" w:type="dxa"/>
            <w:tcBorders>
              <w:left w:val="single" w:sz="12" w:space="0" w:color="auto"/>
            </w:tcBorders>
          </w:tcPr>
          <w:p w14:paraId="56B4C492" w14:textId="77777777" w:rsidR="00F646AA" w:rsidRDefault="00F646AA" w:rsidP="00637323">
            <w:pPr>
              <w:jc w:val="center"/>
            </w:pPr>
          </w:p>
        </w:tc>
        <w:tc>
          <w:tcPr>
            <w:tcW w:w="2548" w:type="dxa"/>
          </w:tcPr>
          <w:p w14:paraId="6FE60787" w14:textId="77777777" w:rsidR="00F646AA" w:rsidRDefault="00F646AA" w:rsidP="00637323">
            <w:pPr>
              <w:jc w:val="center"/>
            </w:pPr>
          </w:p>
        </w:tc>
        <w:tc>
          <w:tcPr>
            <w:tcW w:w="3115" w:type="dxa"/>
          </w:tcPr>
          <w:p w14:paraId="66BBB4DC" w14:textId="77777777" w:rsidR="00F646AA" w:rsidRDefault="00F646AA" w:rsidP="00637323">
            <w:pPr>
              <w:jc w:val="center"/>
            </w:pPr>
          </w:p>
        </w:tc>
        <w:tc>
          <w:tcPr>
            <w:tcW w:w="2548" w:type="dxa"/>
          </w:tcPr>
          <w:p w14:paraId="4A164EA3" w14:textId="77777777" w:rsidR="00F646AA" w:rsidRDefault="00F646AA" w:rsidP="00637323">
            <w:pPr>
              <w:jc w:val="center"/>
            </w:pPr>
          </w:p>
        </w:tc>
        <w:tc>
          <w:tcPr>
            <w:tcW w:w="3403" w:type="dxa"/>
          </w:tcPr>
          <w:p w14:paraId="54D3A093" w14:textId="77777777" w:rsidR="00F646AA" w:rsidRDefault="00F646AA" w:rsidP="00637323">
            <w:pPr>
              <w:jc w:val="center"/>
            </w:pPr>
          </w:p>
        </w:tc>
        <w:tc>
          <w:tcPr>
            <w:tcW w:w="1418" w:type="dxa"/>
          </w:tcPr>
          <w:p w14:paraId="55C40DAE" w14:textId="77777777" w:rsidR="00F646AA" w:rsidRDefault="00F646AA" w:rsidP="0063732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4DA3BA" w14:textId="77777777" w:rsidR="00F646AA" w:rsidRDefault="00F646AA" w:rsidP="00637323">
            <w:pPr>
              <w:jc w:val="center"/>
            </w:pPr>
          </w:p>
        </w:tc>
      </w:tr>
      <w:tr w:rsidR="00F646AA" w14:paraId="11515E4A" w14:textId="77777777" w:rsidTr="00205324">
        <w:trPr>
          <w:trHeight w:val="833"/>
        </w:trPr>
        <w:tc>
          <w:tcPr>
            <w:tcW w:w="1144" w:type="dxa"/>
            <w:tcBorders>
              <w:left w:val="single" w:sz="12" w:space="0" w:color="auto"/>
            </w:tcBorders>
          </w:tcPr>
          <w:p w14:paraId="358FB379" w14:textId="77777777" w:rsidR="00F646AA" w:rsidRDefault="00F646AA" w:rsidP="00637323">
            <w:pPr>
              <w:jc w:val="center"/>
            </w:pPr>
          </w:p>
        </w:tc>
        <w:tc>
          <w:tcPr>
            <w:tcW w:w="2548" w:type="dxa"/>
          </w:tcPr>
          <w:p w14:paraId="64E4EB91" w14:textId="77777777" w:rsidR="00F646AA" w:rsidRDefault="00F646AA" w:rsidP="00637323">
            <w:pPr>
              <w:jc w:val="center"/>
            </w:pPr>
          </w:p>
        </w:tc>
        <w:tc>
          <w:tcPr>
            <w:tcW w:w="3115" w:type="dxa"/>
          </w:tcPr>
          <w:p w14:paraId="3D2E05DF" w14:textId="77777777" w:rsidR="00F646AA" w:rsidRDefault="00F646AA" w:rsidP="00637323">
            <w:pPr>
              <w:jc w:val="center"/>
            </w:pPr>
          </w:p>
        </w:tc>
        <w:tc>
          <w:tcPr>
            <w:tcW w:w="2548" w:type="dxa"/>
          </w:tcPr>
          <w:p w14:paraId="29A420F1" w14:textId="77777777" w:rsidR="00F646AA" w:rsidRDefault="00F646AA" w:rsidP="00637323">
            <w:pPr>
              <w:jc w:val="center"/>
            </w:pPr>
          </w:p>
        </w:tc>
        <w:tc>
          <w:tcPr>
            <w:tcW w:w="3403" w:type="dxa"/>
          </w:tcPr>
          <w:p w14:paraId="18908ABB" w14:textId="77777777" w:rsidR="00F646AA" w:rsidRDefault="00F646AA" w:rsidP="00637323">
            <w:pPr>
              <w:jc w:val="center"/>
            </w:pPr>
          </w:p>
        </w:tc>
        <w:tc>
          <w:tcPr>
            <w:tcW w:w="1418" w:type="dxa"/>
          </w:tcPr>
          <w:p w14:paraId="7C26DEDA" w14:textId="77777777" w:rsidR="00F646AA" w:rsidRDefault="00F646AA" w:rsidP="0063732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4056DD" w14:textId="77777777" w:rsidR="00F646AA" w:rsidRDefault="00F646AA" w:rsidP="00637323">
            <w:pPr>
              <w:jc w:val="center"/>
            </w:pPr>
          </w:p>
        </w:tc>
      </w:tr>
      <w:tr w:rsidR="00F646AA" w14:paraId="0A47FD92" w14:textId="77777777" w:rsidTr="00205324">
        <w:trPr>
          <w:trHeight w:val="846"/>
        </w:trPr>
        <w:tc>
          <w:tcPr>
            <w:tcW w:w="1144" w:type="dxa"/>
            <w:tcBorders>
              <w:left w:val="single" w:sz="12" w:space="0" w:color="auto"/>
            </w:tcBorders>
          </w:tcPr>
          <w:p w14:paraId="674624FF" w14:textId="77777777" w:rsidR="00F646AA" w:rsidRDefault="00F646AA" w:rsidP="00637323">
            <w:pPr>
              <w:jc w:val="center"/>
            </w:pPr>
          </w:p>
        </w:tc>
        <w:tc>
          <w:tcPr>
            <w:tcW w:w="2548" w:type="dxa"/>
          </w:tcPr>
          <w:p w14:paraId="0906271A" w14:textId="77777777" w:rsidR="00F646AA" w:rsidRDefault="00F646AA" w:rsidP="00637323">
            <w:pPr>
              <w:jc w:val="center"/>
            </w:pPr>
          </w:p>
        </w:tc>
        <w:tc>
          <w:tcPr>
            <w:tcW w:w="3115" w:type="dxa"/>
          </w:tcPr>
          <w:p w14:paraId="4C16C977" w14:textId="77777777" w:rsidR="00F646AA" w:rsidRDefault="00F646AA" w:rsidP="00637323">
            <w:pPr>
              <w:jc w:val="center"/>
            </w:pPr>
          </w:p>
        </w:tc>
        <w:tc>
          <w:tcPr>
            <w:tcW w:w="2548" w:type="dxa"/>
          </w:tcPr>
          <w:p w14:paraId="213BBCD7" w14:textId="77777777" w:rsidR="00F646AA" w:rsidRDefault="00F646AA" w:rsidP="00637323">
            <w:pPr>
              <w:jc w:val="center"/>
            </w:pPr>
          </w:p>
        </w:tc>
        <w:tc>
          <w:tcPr>
            <w:tcW w:w="3403" w:type="dxa"/>
          </w:tcPr>
          <w:p w14:paraId="0BC83915" w14:textId="77777777" w:rsidR="00F646AA" w:rsidRDefault="00F646AA" w:rsidP="00637323">
            <w:pPr>
              <w:jc w:val="center"/>
            </w:pPr>
          </w:p>
        </w:tc>
        <w:tc>
          <w:tcPr>
            <w:tcW w:w="1418" w:type="dxa"/>
          </w:tcPr>
          <w:p w14:paraId="1B429E37" w14:textId="77777777" w:rsidR="00F646AA" w:rsidRDefault="00F646AA" w:rsidP="0063732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BC77AC" w14:textId="77777777" w:rsidR="00F646AA" w:rsidRDefault="00F646AA" w:rsidP="00637323">
            <w:pPr>
              <w:jc w:val="center"/>
            </w:pPr>
          </w:p>
        </w:tc>
      </w:tr>
      <w:tr w:rsidR="00F646AA" w14:paraId="50FAF53B" w14:textId="77777777" w:rsidTr="00205324">
        <w:trPr>
          <w:trHeight w:val="829"/>
        </w:trPr>
        <w:tc>
          <w:tcPr>
            <w:tcW w:w="1144" w:type="dxa"/>
            <w:tcBorders>
              <w:left w:val="single" w:sz="12" w:space="0" w:color="auto"/>
            </w:tcBorders>
          </w:tcPr>
          <w:p w14:paraId="06D775BA" w14:textId="77777777" w:rsidR="00F646AA" w:rsidRDefault="00F646AA" w:rsidP="00637323">
            <w:pPr>
              <w:jc w:val="center"/>
            </w:pPr>
          </w:p>
        </w:tc>
        <w:tc>
          <w:tcPr>
            <w:tcW w:w="2548" w:type="dxa"/>
          </w:tcPr>
          <w:p w14:paraId="12CC1014" w14:textId="77777777" w:rsidR="00F646AA" w:rsidRDefault="00F646AA" w:rsidP="00637323">
            <w:pPr>
              <w:jc w:val="center"/>
            </w:pPr>
          </w:p>
        </w:tc>
        <w:tc>
          <w:tcPr>
            <w:tcW w:w="3115" w:type="dxa"/>
          </w:tcPr>
          <w:p w14:paraId="399188E3" w14:textId="77777777" w:rsidR="00F646AA" w:rsidRDefault="00F646AA" w:rsidP="00637323">
            <w:pPr>
              <w:jc w:val="center"/>
            </w:pPr>
          </w:p>
        </w:tc>
        <w:tc>
          <w:tcPr>
            <w:tcW w:w="2548" w:type="dxa"/>
          </w:tcPr>
          <w:p w14:paraId="1F3D3A18" w14:textId="77777777" w:rsidR="00F646AA" w:rsidRDefault="00F646AA" w:rsidP="00637323">
            <w:pPr>
              <w:jc w:val="center"/>
            </w:pPr>
          </w:p>
        </w:tc>
        <w:tc>
          <w:tcPr>
            <w:tcW w:w="3403" w:type="dxa"/>
          </w:tcPr>
          <w:p w14:paraId="0AEA6517" w14:textId="77777777" w:rsidR="00F646AA" w:rsidRDefault="00F646AA" w:rsidP="00637323">
            <w:pPr>
              <w:jc w:val="center"/>
            </w:pPr>
          </w:p>
        </w:tc>
        <w:tc>
          <w:tcPr>
            <w:tcW w:w="1418" w:type="dxa"/>
          </w:tcPr>
          <w:p w14:paraId="5D34E9F0" w14:textId="77777777" w:rsidR="00F646AA" w:rsidRDefault="00F646AA" w:rsidP="0063732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FF7A12" w14:textId="77777777" w:rsidR="00F646AA" w:rsidRDefault="00F646AA" w:rsidP="00637323">
            <w:pPr>
              <w:jc w:val="center"/>
            </w:pPr>
          </w:p>
        </w:tc>
      </w:tr>
      <w:tr w:rsidR="00F646AA" w14:paraId="1CD93FC5" w14:textId="77777777" w:rsidTr="00205324">
        <w:trPr>
          <w:trHeight w:val="714"/>
        </w:trPr>
        <w:tc>
          <w:tcPr>
            <w:tcW w:w="1144" w:type="dxa"/>
            <w:tcBorders>
              <w:left w:val="single" w:sz="12" w:space="0" w:color="auto"/>
            </w:tcBorders>
          </w:tcPr>
          <w:p w14:paraId="469EB977" w14:textId="77777777" w:rsidR="00F646AA" w:rsidRDefault="00F646AA" w:rsidP="00637323">
            <w:pPr>
              <w:jc w:val="center"/>
            </w:pPr>
          </w:p>
        </w:tc>
        <w:tc>
          <w:tcPr>
            <w:tcW w:w="2548" w:type="dxa"/>
          </w:tcPr>
          <w:p w14:paraId="523DECAF" w14:textId="77777777" w:rsidR="00F646AA" w:rsidRDefault="00F646AA" w:rsidP="00637323">
            <w:pPr>
              <w:jc w:val="center"/>
            </w:pPr>
          </w:p>
        </w:tc>
        <w:tc>
          <w:tcPr>
            <w:tcW w:w="3115" w:type="dxa"/>
          </w:tcPr>
          <w:p w14:paraId="2CADE957" w14:textId="77777777" w:rsidR="00F646AA" w:rsidRDefault="00F646AA" w:rsidP="00637323">
            <w:pPr>
              <w:jc w:val="center"/>
            </w:pPr>
          </w:p>
        </w:tc>
        <w:tc>
          <w:tcPr>
            <w:tcW w:w="2548" w:type="dxa"/>
          </w:tcPr>
          <w:p w14:paraId="26DD7A6F" w14:textId="77777777" w:rsidR="00F646AA" w:rsidRDefault="00F646AA" w:rsidP="00637323">
            <w:pPr>
              <w:jc w:val="center"/>
            </w:pPr>
          </w:p>
        </w:tc>
        <w:tc>
          <w:tcPr>
            <w:tcW w:w="3403" w:type="dxa"/>
          </w:tcPr>
          <w:p w14:paraId="19AEC746" w14:textId="77777777" w:rsidR="00F646AA" w:rsidRDefault="00F646AA" w:rsidP="00637323">
            <w:pPr>
              <w:jc w:val="center"/>
            </w:pPr>
          </w:p>
        </w:tc>
        <w:tc>
          <w:tcPr>
            <w:tcW w:w="1418" w:type="dxa"/>
          </w:tcPr>
          <w:p w14:paraId="611F7ED3" w14:textId="77777777" w:rsidR="00F646AA" w:rsidRDefault="00F646AA" w:rsidP="0063732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0515FEA" w14:textId="77777777" w:rsidR="00F646AA" w:rsidRDefault="00F646AA" w:rsidP="00637323">
            <w:pPr>
              <w:jc w:val="center"/>
            </w:pPr>
          </w:p>
        </w:tc>
      </w:tr>
      <w:tr w:rsidR="009E1B6B" w14:paraId="11BD5D4C" w14:textId="77777777" w:rsidTr="00205324">
        <w:trPr>
          <w:trHeight w:val="838"/>
        </w:trPr>
        <w:tc>
          <w:tcPr>
            <w:tcW w:w="1144" w:type="dxa"/>
            <w:tcBorders>
              <w:left w:val="single" w:sz="12" w:space="0" w:color="auto"/>
              <w:bottom w:val="single" w:sz="12" w:space="0" w:color="auto"/>
            </w:tcBorders>
          </w:tcPr>
          <w:p w14:paraId="2005720C" w14:textId="77777777" w:rsidR="00F646AA" w:rsidRDefault="00F646AA" w:rsidP="00637323">
            <w:pPr>
              <w:jc w:val="center"/>
            </w:pPr>
          </w:p>
        </w:tc>
        <w:tc>
          <w:tcPr>
            <w:tcW w:w="2548" w:type="dxa"/>
            <w:tcBorders>
              <w:bottom w:val="single" w:sz="12" w:space="0" w:color="auto"/>
            </w:tcBorders>
          </w:tcPr>
          <w:p w14:paraId="0BF4FC1F" w14:textId="77777777" w:rsidR="00F646AA" w:rsidRDefault="00F646AA" w:rsidP="00637323">
            <w:pPr>
              <w:jc w:val="center"/>
            </w:pPr>
          </w:p>
        </w:tc>
        <w:tc>
          <w:tcPr>
            <w:tcW w:w="3115" w:type="dxa"/>
            <w:tcBorders>
              <w:bottom w:val="single" w:sz="12" w:space="0" w:color="auto"/>
            </w:tcBorders>
          </w:tcPr>
          <w:p w14:paraId="5078E8DC" w14:textId="77777777" w:rsidR="00F646AA" w:rsidRDefault="00F646AA" w:rsidP="00637323">
            <w:pPr>
              <w:jc w:val="center"/>
            </w:pPr>
          </w:p>
        </w:tc>
        <w:tc>
          <w:tcPr>
            <w:tcW w:w="2548" w:type="dxa"/>
            <w:tcBorders>
              <w:bottom w:val="single" w:sz="12" w:space="0" w:color="auto"/>
            </w:tcBorders>
          </w:tcPr>
          <w:p w14:paraId="498A1138" w14:textId="77777777" w:rsidR="00F646AA" w:rsidRDefault="00F646AA" w:rsidP="00637323">
            <w:pPr>
              <w:jc w:val="center"/>
            </w:pPr>
          </w:p>
        </w:tc>
        <w:tc>
          <w:tcPr>
            <w:tcW w:w="3403" w:type="dxa"/>
            <w:tcBorders>
              <w:bottom w:val="single" w:sz="12" w:space="0" w:color="auto"/>
            </w:tcBorders>
          </w:tcPr>
          <w:p w14:paraId="50C36E41" w14:textId="77777777" w:rsidR="00F646AA" w:rsidRDefault="00F646AA" w:rsidP="00637323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11272C5" w14:textId="77777777" w:rsidR="00F646AA" w:rsidRDefault="00F646AA" w:rsidP="00637323">
            <w:pPr>
              <w:jc w:val="center"/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74699671" w14:textId="026D2AE0" w:rsidR="00F646AA" w:rsidRDefault="00F646AA" w:rsidP="00637323">
            <w:pPr>
              <w:jc w:val="center"/>
            </w:pPr>
          </w:p>
        </w:tc>
      </w:tr>
    </w:tbl>
    <w:p w14:paraId="3C43E7ED" w14:textId="6F7EC076" w:rsidR="00F646AA" w:rsidRDefault="00F646AA" w:rsidP="000335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n-US"/>
        </w:rPr>
        <w:t>If required, please continue sample details on further copies of this form.</w:t>
      </w:r>
    </w:p>
    <w:p w14:paraId="76EBB4C6" w14:textId="77777777" w:rsidR="000335B2" w:rsidRPr="00637323" w:rsidRDefault="000335B2" w:rsidP="000335B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4E3D4A0" w14:textId="6AAF9340" w:rsidR="00BD3C87" w:rsidRDefault="00F646AA" w:rsidP="002C4AA8">
      <w:pPr>
        <w:jc w:val="center"/>
      </w:pPr>
      <w:r w:rsidRPr="007F08A7">
        <w:t>If the Storage field is not completed, RSSL reserve the right to decide on the appropriate storage condition. Where possible, this will be derived from existing documented knowledge or on a scientific rationale as defined in RSSL SOP-66 otherwise the project will be held at ambient until resolved.</w:t>
      </w:r>
    </w:p>
    <w:sectPr w:rsidR="00BD3C87" w:rsidSect="00F646AA">
      <w:headerReference w:type="default" r:id="rId8"/>
      <w:footerReference w:type="default" r:id="rId9"/>
      <w:pgSz w:w="16838" w:h="11906" w:orient="landscape"/>
      <w:pgMar w:top="510" w:right="720" w:bottom="720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4E20" w14:textId="77777777" w:rsidR="00353CB4" w:rsidRDefault="00353CB4" w:rsidP="00C7727D">
      <w:pPr>
        <w:spacing w:after="0" w:line="240" w:lineRule="auto"/>
      </w:pPr>
      <w:r>
        <w:separator/>
      </w:r>
    </w:p>
  </w:endnote>
  <w:endnote w:type="continuationSeparator" w:id="0">
    <w:p w14:paraId="3BA38F70" w14:textId="77777777" w:rsidR="00353CB4" w:rsidRDefault="00353CB4" w:rsidP="00C7727D">
      <w:pPr>
        <w:spacing w:after="0" w:line="240" w:lineRule="auto"/>
      </w:pPr>
      <w:r>
        <w:continuationSeparator/>
      </w:r>
    </w:p>
  </w:endnote>
  <w:endnote w:type="continuationNotice" w:id="1">
    <w:p w14:paraId="1DBBC711" w14:textId="77777777" w:rsidR="00353CB4" w:rsidRDefault="00353C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0"/>
        <w:szCs w:val="10"/>
      </w:rPr>
      <w:id w:val="94280035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06DF70A4" w14:textId="5C2B65D3" w:rsidR="00505F6E" w:rsidRDefault="00C00BC0" w:rsidP="00C00BC0">
        <w:pPr>
          <w:pStyle w:val="Footer"/>
        </w:pPr>
        <w:r w:rsidRPr="00C00BC0">
          <w:rPr>
            <w:color w:val="000000"/>
            <w:sz w:val="14"/>
            <w:szCs w:val="14"/>
          </w:rPr>
          <w:t xml:space="preserve">View RSSL Terms &amp; Conditions at </w:t>
        </w:r>
        <w:hyperlink r:id="rId1" w:history="1">
          <w:r w:rsidRPr="003E7EEC">
            <w:rPr>
              <w:rStyle w:val="Hyperlink"/>
              <w:sz w:val="14"/>
              <w:szCs w:val="14"/>
            </w:rPr>
            <w:t>www.rssl.</w:t>
          </w:r>
          <w:r w:rsidRPr="003E7EEC">
            <w:rPr>
              <w:rStyle w:val="Hyperlink"/>
              <w:sz w:val="14"/>
              <w:szCs w:val="14"/>
            </w:rPr>
            <w:t>c</w:t>
          </w:r>
          <w:r w:rsidRPr="003E7EEC">
            <w:rPr>
              <w:rStyle w:val="Hyperlink"/>
              <w:sz w:val="14"/>
              <w:szCs w:val="14"/>
            </w:rPr>
            <w:t>om</w:t>
          </w:r>
        </w:hyperlink>
        <w:r w:rsidRPr="003E7EEC">
          <w:t xml:space="preserve">                                                                                                 </w:t>
        </w:r>
        <w:r w:rsidR="00481F4F" w:rsidRPr="003E7EEC">
          <w:t xml:space="preserve">  </w:t>
        </w:r>
        <w:r w:rsidR="00505F6E" w:rsidRPr="003E7EEC">
          <w:rPr>
            <w:sz w:val="18"/>
            <w:szCs w:val="18"/>
          </w:rPr>
          <w:fldChar w:fldCharType="begin"/>
        </w:r>
        <w:r w:rsidR="00505F6E" w:rsidRPr="003E7EEC">
          <w:rPr>
            <w:sz w:val="18"/>
            <w:szCs w:val="18"/>
          </w:rPr>
          <w:instrText xml:space="preserve"> PAGE   \* MERGEFORMAT </w:instrText>
        </w:r>
        <w:r w:rsidR="00505F6E" w:rsidRPr="003E7EEC">
          <w:rPr>
            <w:sz w:val="18"/>
            <w:szCs w:val="18"/>
          </w:rPr>
          <w:fldChar w:fldCharType="separate"/>
        </w:r>
        <w:r w:rsidR="00505F6E" w:rsidRPr="003E7EEC">
          <w:rPr>
            <w:noProof/>
            <w:sz w:val="18"/>
            <w:szCs w:val="18"/>
          </w:rPr>
          <w:t>2</w:t>
        </w:r>
        <w:r w:rsidR="00505F6E" w:rsidRPr="003E7EEC">
          <w:rPr>
            <w:noProof/>
            <w:sz w:val="18"/>
            <w:szCs w:val="18"/>
          </w:rPr>
          <w:fldChar w:fldCharType="end"/>
        </w:r>
        <w:r w:rsidR="00481F4F">
          <w:rPr>
            <w:noProof/>
          </w:rPr>
          <w:t xml:space="preserve">                                             </w:t>
        </w:r>
        <w:r w:rsidR="00481F4F">
          <w:rPr>
            <w:noProof/>
          </w:rPr>
          <w:tab/>
        </w:r>
        <w:r w:rsidR="00481F4F">
          <w:rPr>
            <w:noProof/>
          </w:rPr>
          <w:tab/>
        </w:r>
        <w:r w:rsidR="00481F4F">
          <w:rPr>
            <w:noProof/>
          </w:rPr>
          <w:tab/>
        </w:r>
        <w:r w:rsidR="00481F4F">
          <w:rPr>
            <w:noProof/>
          </w:rPr>
          <w:tab/>
        </w:r>
        <w:r w:rsidR="00481F4F">
          <w:rPr>
            <w:noProof/>
          </w:rPr>
          <w:tab/>
        </w:r>
        <w:r w:rsidR="00481F4F">
          <w:rPr>
            <w:noProof/>
          </w:rPr>
          <w:tab/>
          <w:t xml:space="preserve">          </w:t>
        </w:r>
        <w:r w:rsidR="00481F4F" w:rsidRPr="00481F4F">
          <w:rPr>
            <w:color w:val="000000"/>
            <w:sz w:val="14"/>
            <w:szCs w:val="14"/>
          </w:rPr>
          <w:t>WKS-194 Issue No.2</w:t>
        </w:r>
        <w:r w:rsidR="002C4AA8">
          <w:rPr>
            <w:color w:val="000000"/>
            <w:sz w:val="14"/>
            <w:szCs w:val="14"/>
          </w:rPr>
          <w:t>8</w:t>
        </w:r>
      </w:p>
    </w:sdtContent>
  </w:sdt>
  <w:p w14:paraId="7CA2EEAE" w14:textId="3C182F68" w:rsidR="00C7727D" w:rsidRPr="004833DF" w:rsidRDefault="00C7727D" w:rsidP="000374EF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3E35" w14:textId="77777777" w:rsidR="00353CB4" w:rsidRDefault="00353CB4" w:rsidP="00C7727D">
      <w:pPr>
        <w:spacing w:after="0" w:line="240" w:lineRule="auto"/>
      </w:pPr>
      <w:r>
        <w:separator/>
      </w:r>
    </w:p>
  </w:footnote>
  <w:footnote w:type="continuationSeparator" w:id="0">
    <w:p w14:paraId="60035F18" w14:textId="77777777" w:rsidR="00353CB4" w:rsidRDefault="00353CB4" w:rsidP="00C7727D">
      <w:pPr>
        <w:spacing w:after="0" w:line="240" w:lineRule="auto"/>
      </w:pPr>
      <w:r>
        <w:continuationSeparator/>
      </w:r>
    </w:p>
  </w:footnote>
  <w:footnote w:type="continuationNotice" w:id="1">
    <w:p w14:paraId="23589EEF" w14:textId="77777777" w:rsidR="00353CB4" w:rsidRDefault="00353C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35D7" w14:textId="1394C3B4" w:rsidR="00505F6E" w:rsidRDefault="00505F6E">
    <w:pPr>
      <w:pStyle w:val="Header"/>
      <w:jc w:val="center"/>
    </w:pPr>
  </w:p>
  <w:p w14:paraId="663709B1" w14:textId="77777777" w:rsidR="004833DF" w:rsidRDefault="004833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3D"/>
    <w:rsid w:val="000335B2"/>
    <w:rsid w:val="000374EF"/>
    <w:rsid w:val="0003757F"/>
    <w:rsid w:val="00045CE0"/>
    <w:rsid w:val="0005618B"/>
    <w:rsid w:val="00065705"/>
    <w:rsid w:val="00070279"/>
    <w:rsid w:val="0007314D"/>
    <w:rsid w:val="000870B8"/>
    <w:rsid w:val="00097BAA"/>
    <w:rsid w:val="000A3781"/>
    <w:rsid w:val="000D3DB1"/>
    <w:rsid w:val="000D54F0"/>
    <w:rsid w:val="000E438B"/>
    <w:rsid w:val="000E5F31"/>
    <w:rsid w:val="0011642D"/>
    <w:rsid w:val="001538FE"/>
    <w:rsid w:val="00177F2D"/>
    <w:rsid w:val="001A7587"/>
    <w:rsid w:val="001D386A"/>
    <w:rsid w:val="001E25A9"/>
    <w:rsid w:val="00205324"/>
    <w:rsid w:val="00225DB2"/>
    <w:rsid w:val="002557FE"/>
    <w:rsid w:val="00261608"/>
    <w:rsid w:val="00270BE8"/>
    <w:rsid w:val="0028412D"/>
    <w:rsid w:val="00286219"/>
    <w:rsid w:val="00290530"/>
    <w:rsid w:val="002921E1"/>
    <w:rsid w:val="002922E5"/>
    <w:rsid w:val="002A200C"/>
    <w:rsid w:val="002A2327"/>
    <w:rsid w:val="002A4AA6"/>
    <w:rsid w:val="002C2755"/>
    <w:rsid w:val="002C46F0"/>
    <w:rsid w:val="002C4AA8"/>
    <w:rsid w:val="002D2F66"/>
    <w:rsid w:val="002E2839"/>
    <w:rsid w:val="003262D6"/>
    <w:rsid w:val="00353CB4"/>
    <w:rsid w:val="00367D5E"/>
    <w:rsid w:val="00374844"/>
    <w:rsid w:val="0037668F"/>
    <w:rsid w:val="00397F6B"/>
    <w:rsid w:val="003A149B"/>
    <w:rsid w:val="003B1B8E"/>
    <w:rsid w:val="003B33CA"/>
    <w:rsid w:val="003C1BCF"/>
    <w:rsid w:val="003D40D9"/>
    <w:rsid w:val="003E7EEC"/>
    <w:rsid w:val="003F50E7"/>
    <w:rsid w:val="00405D8C"/>
    <w:rsid w:val="00410DC2"/>
    <w:rsid w:val="00413612"/>
    <w:rsid w:val="004157DE"/>
    <w:rsid w:val="00417B5A"/>
    <w:rsid w:val="00430B0E"/>
    <w:rsid w:val="00453D37"/>
    <w:rsid w:val="004552F9"/>
    <w:rsid w:val="0046685B"/>
    <w:rsid w:val="004776DA"/>
    <w:rsid w:val="00481F4F"/>
    <w:rsid w:val="004833DF"/>
    <w:rsid w:val="004A176B"/>
    <w:rsid w:val="004B4D2E"/>
    <w:rsid w:val="00505F6E"/>
    <w:rsid w:val="00535252"/>
    <w:rsid w:val="0056692B"/>
    <w:rsid w:val="00566DED"/>
    <w:rsid w:val="00577A8D"/>
    <w:rsid w:val="005A48D3"/>
    <w:rsid w:val="005C33C7"/>
    <w:rsid w:val="0060344F"/>
    <w:rsid w:val="006170E9"/>
    <w:rsid w:val="006212D4"/>
    <w:rsid w:val="00633AB7"/>
    <w:rsid w:val="00637323"/>
    <w:rsid w:val="00645A13"/>
    <w:rsid w:val="006622FD"/>
    <w:rsid w:val="0066456E"/>
    <w:rsid w:val="006760E1"/>
    <w:rsid w:val="006E556B"/>
    <w:rsid w:val="006F5854"/>
    <w:rsid w:val="00715960"/>
    <w:rsid w:val="0072161D"/>
    <w:rsid w:val="0072513A"/>
    <w:rsid w:val="007516F1"/>
    <w:rsid w:val="007534DC"/>
    <w:rsid w:val="00763DFD"/>
    <w:rsid w:val="0077510C"/>
    <w:rsid w:val="007A184A"/>
    <w:rsid w:val="007B05EB"/>
    <w:rsid w:val="007B33C2"/>
    <w:rsid w:val="007C5A6A"/>
    <w:rsid w:val="007F08A7"/>
    <w:rsid w:val="007F2ED9"/>
    <w:rsid w:val="00803F64"/>
    <w:rsid w:val="0080499F"/>
    <w:rsid w:val="00811C53"/>
    <w:rsid w:val="00813B7A"/>
    <w:rsid w:val="00815BDC"/>
    <w:rsid w:val="0082707C"/>
    <w:rsid w:val="00836F55"/>
    <w:rsid w:val="00843298"/>
    <w:rsid w:val="00853027"/>
    <w:rsid w:val="00867144"/>
    <w:rsid w:val="00875C5B"/>
    <w:rsid w:val="00891BBD"/>
    <w:rsid w:val="008A0FF4"/>
    <w:rsid w:val="008A2D66"/>
    <w:rsid w:val="008A73B5"/>
    <w:rsid w:val="008C70E7"/>
    <w:rsid w:val="008D01CB"/>
    <w:rsid w:val="0090289A"/>
    <w:rsid w:val="00913D01"/>
    <w:rsid w:val="0093105A"/>
    <w:rsid w:val="00933418"/>
    <w:rsid w:val="00936A39"/>
    <w:rsid w:val="00957D03"/>
    <w:rsid w:val="00972CDA"/>
    <w:rsid w:val="00984272"/>
    <w:rsid w:val="009901EB"/>
    <w:rsid w:val="0099381E"/>
    <w:rsid w:val="009956A2"/>
    <w:rsid w:val="00996D8B"/>
    <w:rsid w:val="009B4152"/>
    <w:rsid w:val="009D607C"/>
    <w:rsid w:val="009E1B6B"/>
    <w:rsid w:val="009E43D1"/>
    <w:rsid w:val="00A01465"/>
    <w:rsid w:val="00A01639"/>
    <w:rsid w:val="00A60C1F"/>
    <w:rsid w:val="00A66509"/>
    <w:rsid w:val="00A946F4"/>
    <w:rsid w:val="00AA21AF"/>
    <w:rsid w:val="00AA7CA5"/>
    <w:rsid w:val="00AB497C"/>
    <w:rsid w:val="00AD2AE5"/>
    <w:rsid w:val="00B00322"/>
    <w:rsid w:val="00B05173"/>
    <w:rsid w:val="00B10DA9"/>
    <w:rsid w:val="00B250EC"/>
    <w:rsid w:val="00B263E1"/>
    <w:rsid w:val="00B461F8"/>
    <w:rsid w:val="00B578E8"/>
    <w:rsid w:val="00B71B85"/>
    <w:rsid w:val="00B802EA"/>
    <w:rsid w:val="00B80CB1"/>
    <w:rsid w:val="00B932F3"/>
    <w:rsid w:val="00BD3C87"/>
    <w:rsid w:val="00BD499C"/>
    <w:rsid w:val="00BD6048"/>
    <w:rsid w:val="00BD7823"/>
    <w:rsid w:val="00BF05B9"/>
    <w:rsid w:val="00BF69C5"/>
    <w:rsid w:val="00C00BC0"/>
    <w:rsid w:val="00C32D6B"/>
    <w:rsid w:val="00C350A5"/>
    <w:rsid w:val="00C44C42"/>
    <w:rsid w:val="00C46014"/>
    <w:rsid w:val="00C46773"/>
    <w:rsid w:val="00C5198B"/>
    <w:rsid w:val="00C55D8E"/>
    <w:rsid w:val="00C7727D"/>
    <w:rsid w:val="00C867B2"/>
    <w:rsid w:val="00C86A67"/>
    <w:rsid w:val="00CA4A8E"/>
    <w:rsid w:val="00CE0926"/>
    <w:rsid w:val="00CE73FA"/>
    <w:rsid w:val="00CF522A"/>
    <w:rsid w:val="00D10A27"/>
    <w:rsid w:val="00D12E9B"/>
    <w:rsid w:val="00D14FA1"/>
    <w:rsid w:val="00D174AD"/>
    <w:rsid w:val="00D17527"/>
    <w:rsid w:val="00D23A7C"/>
    <w:rsid w:val="00D712F5"/>
    <w:rsid w:val="00DC7906"/>
    <w:rsid w:val="00DC7B3F"/>
    <w:rsid w:val="00DF0FAD"/>
    <w:rsid w:val="00E120DA"/>
    <w:rsid w:val="00E21D7A"/>
    <w:rsid w:val="00E317ED"/>
    <w:rsid w:val="00E34D13"/>
    <w:rsid w:val="00E357EE"/>
    <w:rsid w:val="00E62785"/>
    <w:rsid w:val="00E641C2"/>
    <w:rsid w:val="00E6537D"/>
    <w:rsid w:val="00E817F5"/>
    <w:rsid w:val="00E91AF5"/>
    <w:rsid w:val="00EB430A"/>
    <w:rsid w:val="00EC049E"/>
    <w:rsid w:val="00EC2B6D"/>
    <w:rsid w:val="00ED59E3"/>
    <w:rsid w:val="00F14FAF"/>
    <w:rsid w:val="00F1790F"/>
    <w:rsid w:val="00F23180"/>
    <w:rsid w:val="00F252D9"/>
    <w:rsid w:val="00F34F58"/>
    <w:rsid w:val="00F557FF"/>
    <w:rsid w:val="00F64218"/>
    <w:rsid w:val="00F646AA"/>
    <w:rsid w:val="00F926C0"/>
    <w:rsid w:val="00FC228F"/>
    <w:rsid w:val="00FD7168"/>
    <w:rsid w:val="00FE0C3D"/>
    <w:rsid w:val="00FE25B6"/>
    <w:rsid w:val="00FE3FB9"/>
    <w:rsid w:val="00FF6E67"/>
    <w:rsid w:val="2E0F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D355D"/>
  <w15:chartTrackingRefBased/>
  <w15:docId w15:val="{257EF049-EE04-40E7-8BE4-026CE947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E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E25A9"/>
  </w:style>
  <w:style w:type="character" w:customStyle="1" w:styleId="eop">
    <w:name w:val="eop"/>
    <w:basedOn w:val="DefaultParagraphFont"/>
    <w:rsid w:val="001E25A9"/>
  </w:style>
  <w:style w:type="character" w:customStyle="1" w:styleId="tabchar">
    <w:name w:val="tabchar"/>
    <w:basedOn w:val="DefaultParagraphFont"/>
    <w:rsid w:val="001E25A9"/>
  </w:style>
  <w:style w:type="character" w:customStyle="1" w:styleId="contentcontrolboundarysink">
    <w:name w:val="contentcontrolboundarysink"/>
    <w:basedOn w:val="DefaultParagraphFont"/>
    <w:rsid w:val="008A2D66"/>
  </w:style>
  <w:style w:type="character" w:customStyle="1" w:styleId="scxw52320158">
    <w:name w:val="scxw52320158"/>
    <w:basedOn w:val="DefaultParagraphFont"/>
    <w:rsid w:val="00A01465"/>
  </w:style>
  <w:style w:type="character" w:customStyle="1" w:styleId="scxw230883265">
    <w:name w:val="scxw230883265"/>
    <w:basedOn w:val="DefaultParagraphFont"/>
    <w:rsid w:val="00410DC2"/>
  </w:style>
  <w:style w:type="character" w:customStyle="1" w:styleId="scxw39460263">
    <w:name w:val="scxw39460263"/>
    <w:basedOn w:val="DefaultParagraphFont"/>
    <w:rsid w:val="00D10A27"/>
  </w:style>
  <w:style w:type="character" w:customStyle="1" w:styleId="scxw73542339">
    <w:name w:val="scxw73542339"/>
    <w:basedOn w:val="DefaultParagraphFont"/>
    <w:rsid w:val="00E317ED"/>
  </w:style>
  <w:style w:type="paragraph" w:styleId="NormalWeb">
    <w:name w:val="Normal (Web)"/>
    <w:basedOn w:val="Normal"/>
    <w:uiPriority w:val="99"/>
    <w:semiHidden/>
    <w:unhideWhenUsed/>
    <w:rsid w:val="002C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77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27D"/>
  </w:style>
  <w:style w:type="paragraph" w:styleId="Footer">
    <w:name w:val="footer"/>
    <w:basedOn w:val="Normal"/>
    <w:link w:val="FooterChar"/>
    <w:uiPriority w:val="99"/>
    <w:unhideWhenUsed/>
    <w:rsid w:val="00C77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27D"/>
  </w:style>
  <w:style w:type="character" w:styleId="Hyperlink">
    <w:name w:val="Hyperlink"/>
    <w:basedOn w:val="DefaultParagraphFont"/>
    <w:uiPriority w:val="99"/>
    <w:unhideWhenUsed/>
    <w:rsid w:val="00045C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C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s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8a01ad8-9727-498a-a47d-17374c6fd9f7}" enabled="0" method="" siteId="{18a01ad8-9727-498a-a47d-17374c6fd9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Celani, Federico</dc:creator>
  <cp:keywords/>
  <dc:description/>
  <cp:lastModifiedBy>Celani, Federico</cp:lastModifiedBy>
  <cp:revision>198</cp:revision>
  <cp:lastPrinted>2025-02-06T14:01:00Z</cp:lastPrinted>
  <dcterms:created xsi:type="dcterms:W3CDTF">2025-01-21T16:11:00Z</dcterms:created>
  <dcterms:modified xsi:type="dcterms:W3CDTF">2025-02-12T09:53:00Z</dcterms:modified>
</cp:coreProperties>
</file>